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Default Extension="gif" ContentType="image/gif"/>
  <Default Extension="tiff" ContentType="image/tiff"/>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bookmarkStart w:id="0" w:name="_Toc410824695"/>
    <w:bookmarkStart w:id="1" w:name="_Toc411000926"/>
    <w:bookmarkStart w:id="2" w:name="_Toc411521337"/>
    <w:bookmarkStart w:id="3" w:name="_Toc414354853"/>
    <w:p w:rsidR="001137AE" w:rsidRPr="00BC0199" w:rsidRDefault="007B3C81" w:rsidP="00BC0199">
      <w:pPr>
        <w:sectPr w:rsidR="001137AE" w:rsidRPr="00BC0199" w:rsidSect="007C4C51">
          <w:headerReference w:type="even" r:id="rId9"/>
          <w:headerReference w:type="default" r:id="rId10"/>
          <w:footerReference w:type="even" r:id="rId11"/>
          <w:footerReference w:type="default" r:id="rId12"/>
          <w:headerReference w:type="first" r:id="rId13"/>
          <w:footerReference w:type="first" r:id="rId14"/>
          <w:pgSz w:w="11906" w:h="16838" w:code="9"/>
          <w:pgMar w:top="993" w:right="1418" w:bottom="993" w:left="1418" w:header="709" w:footer="709" w:gutter="0"/>
          <w:cols w:space="708"/>
          <w:titlePg/>
          <w:docGrid w:linePitch="360"/>
        </w:sectPr>
      </w:pPr>
      <w:sdt>
        <w:sdtPr>
          <w:id w:val="9979931"/>
          <w:docPartObj>
            <w:docPartGallery w:val="Cover Pages"/>
            <w:docPartUnique/>
          </w:docPartObj>
        </w:sdtPr>
        <w:sdtContent>
          <w:r>
            <w:rPr>
              <w:noProof/>
            </w:rPr>
            <w:pict>
              <v:group id="Group 69" o:spid="_x0000_s1026" style="position:absolute;left:0;text-align:left;margin-left:3353.1pt;margin-top:0;width:237.9pt;height:841.55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" o:allowincell="f">
                <v:group id="Group 70" o:spid="_x0000_s1027" style="position:absolute;left:7344;width:4896;height:15840" coordorigin="7560" coordsize="4700,15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ctangle 71" o:spid="_x0000_s1028" style="position:absolute;left:7755;width:4505;height:1584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" fillcolor="#9bbb59 [3206]" stroked="f" strokecolor="#d8d8d8 [2732]"/>
                  <v:rect id="Rectangle 72" o:spid="_x0000_s1029" alt="Light vertical" style="position:absolute;left:7560;top:8;width:195;height:1582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" fillcolor="#9bbb59 [3206]" stroked="f" strokecolor="white [3212]" strokeweight="1pt">
                    <v:fill r:id="rId15" o:title="" opacity="52428f" o:opacity2="52428f" type="pattern"/>
                    <v:shadow color="#d8d8d8 [2732]" offset="3pt,3pt"/>
                  </v:rect>
                </v:group>
                <v:rect id="Rectangle 73" o:spid="_x0000_s1030" style="position:absolute;left:7344;width:4896;height:395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" filled="f" fillcolor="white [3212]" stroked="f" strokecolor="white [3212]" strokeweight="1pt">
                  <v:fill opacity="52428f"/>
                  <v:textbox inset="28.8pt,14.4pt,14.4pt,14.4pt">
                    <w:txbxContent>
                      <w:p w:rsidR="00BC0199" w:rsidRPr="00A97625" w:rsidRDefault="00BC0199" w:rsidP="00A97625">
                        <w:pPr>
                          <w:rPr>
                            <w:rFonts w:eastAsiaTheme="majorEastAsia"/>
                            <w:szCs w:val="96"/>
                          </w:rPr>
                        </w:pPr>
                        <w:r>
                          <w:rPr>
                            <w:rFonts w:eastAsiaTheme="majorEastAsia"/>
                            <w:noProof/>
                            <w:szCs w:val="96"/>
                          </w:rPr>
                          <w:drawing>
                            <wp:inline distT="0" distB="0" distL="0" distR="0">
                              <wp:extent cx="2143125" cy="971550"/>
                              <wp:effectExtent l="0" t="0" r="9525" b="0"/>
                              <wp:docPr id="10" name="Εικόνα 10" descr="C:\Users\nikobalt\Documents\Shared_eyd\Δημοσιότητα\ΕΠ Ήπειρος\Logo Epirus 2014-2020 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kobalt\Documents\Shared_eyd\Δημοσιότητα\ΕΠ Ήπειρος\Logo Epirus 2014-2020 trans.png"/>
                                      <pic:cNvPicPr>
                                        <a:picLocks noChangeAspect="1" noChangeArrowheads="1"/>
                                      </pic:cNvPicPr>
                                    </pic:nvPicPr>
                                    <pic:blipFill>
                                      <a:blip r:embed="rId16">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43125" cy="971550"/>
                                      </a:xfrm>
                                      <a:prstGeom prst="rect">
                                        <a:avLst/>
                                      </a:prstGeom>
                                      <a:noFill/>
                                      <a:ln>
                                        <a:noFill/>
                                      </a:ln>
                                    </pic:spPr>
                                  </pic:pic>
                                </a:graphicData>
                              </a:graphic>
                            </wp:inline>
                          </w:drawing>
                        </w:r>
                      </w:p>
                    </w:txbxContent>
                  </v:textbox>
                </v:rect>
                <v:rect id="Rectangle 74" o:spid="_x0000_s1031" style="position:absolute;left:7329;top:10658;width:4889;height:4462;visibility:visibl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Content>
                          <w:p w:rsidR="00A22514" w:rsidRPr="00B00A35" w:rsidRDefault="00A22514" w:rsidP="00A22514">
                            <w:pPr>
                              <w:pStyle w:val="aff"/>
                              <w:spacing w:line="276" w:lineRule="auto"/>
                              <w:jc w:val="both"/>
                              <w:rPr>
                                <w:color w:val="17365D" w:themeColor="text2" w:themeShade="BF"/>
                              </w:rPr>
                            </w:pPr>
                            <w:r w:rsidRPr="00BF0C3D">
                              <w:rPr>
                                <w:b/>
                                <w:color w:val="17365D" w:themeColor="text2" w:themeShade="BF"/>
                                <w:sz w:val="28"/>
                                <w:szCs w:val="28"/>
                              </w:rPr>
                              <w:t xml:space="preserve">Ομάδα Τοπικής Δράσης της Στρατηγικής </w:t>
                            </w:r>
                            <w:proofErr w:type="spellStart"/>
                            <w:r w:rsidRPr="00BF0C3D">
                              <w:rPr>
                                <w:b/>
                                <w:color w:val="17365D" w:themeColor="text2" w:themeShade="BF"/>
                                <w:sz w:val="28"/>
                                <w:szCs w:val="28"/>
                              </w:rPr>
                              <w:t>ΤΑΠΤοΚ</w:t>
                            </w:r>
                            <w:proofErr w:type="spellEnd"/>
                            <w:r w:rsidRPr="00BF0C3D">
                              <w:rPr>
                                <w:b/>
                                <w:color w:val="17365D" w:themeColor="text2" w:themeShade="BF"/>
                                <w:sz w:val="28"/>
                                <w:szCs w:val="28"/>
                              </w:rPr>
                              <w:t xml:space="preserve"> – ΕΚΤ στην περιοχή υλοποίησης του </w:t>
                            </w:r>
                            <w:proofErr w:type="spellStart"/>
                            <w:r w:rsidRPr="00BF0C3D">
                              <w:rPr>
                                <w:b/>
                                <w:color w:val="17365D" w:themeColor="text2" w:themeShade="BF"/>
                                <w:sz w:val="28"/>
                                <w:szCs w:val="28"/>
                              </w:rPr>
                              <w:t>ΤΑΠΤοΚ</w:t>
                            </w:r>
                            <w:proofErr w:type="spellEnd"/>
                            <w:r w:rsidRPr="00BF0C3D">
                              <w:rPr>
                                <w:b/>
                                <w:color w:val="17365D" w:themeColor="text2" w:themeShade="BF"/>
                                <w:sz w:val="28"/>
                                <w:szCs w:val="28"/>
                              </w:rPr>
                              <w:t xml:space="preserve"> – </w:t>
                            </w:r>
                            <w:proofErr w:type="spellStart"/>
                            <w:r w:rsidRPr="00BF0C3D">
                              <w:rPr>
                                <w:b/>
                                <w:color w:val="17365D" w:themeColor="text2" w:themeShade="BF"/>
                                <w:sz w:val="28"/>
                                <w:szCs w:val="28"/>
                              </w:rPr>
                              <w:t>Leader</w:t>
                            </w:r>
                            <w:proofErr w:type="spellEnd"/>
                            <w:r w:rsidRPr="00BF0C3D">
                              <w:rPr>
                                <w:b/>
                                <w:color w:val="17365D" w:themeColor="text2" w:themeShade="BF"/>
                                <w:sz w:val="28"/>
                                <w:szCs w:val="28"/>
                              </w:rPr>
                              <w:t xml:space="preserve"> της</w:t>
                            </w:r>
                            <w:r w:rsidR="003B3744" w:rsidRPr="00BF0C3D">
                              <w:rPr>
                                <w:b/>
                                <w:color w:val="17365D" w:themeColor="text2" w:themeShade="BF"/>
                                <w:sz w:val="28"/>
                                <w:szCs w:val="28"/>
                              </w:rPr>
                              <w:t xml:space="preserve"> ETANAM</w:t>
                            </w:r>
                            <w:r w:rsidRPr="00BF0C3D">
                              <w:rPr>
                                <w:b/>
                                <w:color w:val="17365D" w:themeColor="text2" w:themeShade="BF"/>
                                <w:sz w:val="28"/>
                                <w:szCs w:val="28"/>
                              </w:rPr>
                              <w:t xml:space="preserve"> ΑΕ</w:t>
                            </w:r>
                          </w:p>
                        </w:sdtContent>
                      </w:sdt>
                      <w:p w:rsidR="00BC0199" w:rsidRDefault="00BC0199">
                        <w:pPr>
                          <w:pStyle w:val="aff"/>
                          <w:spacing w:line="360" w:lineRule="auto"/>
                          <w:rPr>
                            <w:color w:val="FFFFFF" w:themeColor="background1"/>
                          </w:rPr>
                        </w:pPr>
                      </w:p>
                      <w:p w:rsidR="00BC0199" w:rsidRDefault="00BC0199">
                        <w:pPr>
                          <w:pStyle w:val="aff"/>
                          <w:spacing w:line="360" w:lineRule="auto"/>
                          <w:rPr>
                            <w:color w:val="FFFFFF" w:themeColor="background1"/>
                          </w:rPr>
                        </w:pPr>
                      </w:p>
                    </w:txbxContent>
                  </v:textbox>
                </v:rect>
                <w10:wrap anchorx="page" anchory="page"/>
              </v:group>
            </w:pict>
          </w:r>
        </w:sdtContent>
      </w:sdt>
      <w:r w:rsidRPr="007B3C81">
        <w:rPr>
          <w:rFonts w:cs="Arial"/>
          <w:b/>
          <w:noProof/>
        </w:rPr>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" filled="f" stroked="f" strokeweight=".5pt">
            <v:textbox>
              <w:txbxContent>
                <w:p w:rsidR="00BC0199" w:rsidRPr="00C07D87" w:rsidRDefault="00BC0199" w:rsidP="00A05941">
                  <w:pPr>
                    <w:spacing w:before="0" w:after="0"/>
                    <w:jc w:val="left"/>
                    <w:rPr>
                      <w:b/>
                      <w:color w:val="17365D" w:themeColor="text2" w:themeShade="BF"/>
                    </w:rPr>
                  </w:pPr>
                </w:p>
              </w:txbxContent>
            </v:textbox>
          </v:shape>
        </w:pict>
      </w:r>
      <w:r>
        <w:rPr>
          <w:noProof/>
        </w:rPr>
        <w:pict>
          <v:rect id="Rectangle 75" o:spid="_x0000_s1033" style="position:absolute;left:0;text-align:left;margin-left:0;margin-top:0;width:518.4pt;height:75.8pt;z-index:251662336;visibility:visible;mso-top-percent:250;mso-position-horizontal:left;mso-position-horizontal-relative:page;mso-position-vertical-relative:page;mso-top-percent:250;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4892244"/>
                    <w:dataBinding w:prefixMappings="xmlns:ns0='http://schemas.openxmlformats.org/package/2006/metadata/core-properties' xmlns:ns1='http://purl.org/dc/elements/1.1/'" w:xpath="/ns0:coreProperties[1]/ns1:title[1]" w:storeItemID="{6C3C8BC8-F283-45AE-878A-BAB7291924A1}"/>
                    <w:text/>
                  </w:sdtPr>
                  <w:sdtContent>
                    <w:p w:rsidR="00BC0199" w:rsidRDefault="00BC0199">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w:r>
      <w:r w:rsidR="00237558">
        <w:rPr>
          <w:rFonts w:cs="Arial"/>
          <w:b/>
          <w:noProof/>
        </w:rPr>
        <w:drawing>
          <wp:anchor distT="0" distB="0" distL="114300" distR="114300" simplePos="0" relativeHeight="251664384" behindDoc="0" locked="0" layoutInCell="1" allowOverlap="1">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7"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p w:rsidR="001137AE" w:rsidRPr="00DE35AC" w:rsidRDefault="001137AE" w:rsidP="00DE35AC">
      <w:pPr>
        <w:pStyle w:val="Heading1"/>
        <w:rPr>
          <w:rStyle w:val="aa"/>
          <w:rFonts w:ascii="Calibri" w:hAnsi="Calibri"/>
          <w:u w:val="none"/>
        </w:rPr>
      </w:pPr>
      <w:bookmarkStart w:id="4" w:name="_Toc414354849"/>
      <w:bookmarkStart w:id="5" w:name="_Toc25139697"/>
      <w:r w:rsidRPr="00DE35AC">
        <w:rPr>
          <w:rStyle w:val="aa"/>
          <w:rFonts w:ascii="Calibri" w:hAnsi="Calibri"/>
          <w:u w:val="none"/>
        </w:rPr>
        <w:lastRenderedPageBreak/>
        <w:t>Μεθοδολογία</w:t>
      </w:r>
      <w:bookmarkEnd w:id="4"/>
      <w:bookmarkEnd w:id="5"/>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w:t>
      </w:r>
      <w:proofErr w:type="spellStart"/>
      <w:r w:rsidRPr="00021467">
        <w:t>εμπροσθοβαρή</w:t>
      </w:r>
      <w:proofErr w:type="spellEnd"/>
      <w:r w:rsidRPr="00021467">
        <w:t xml:space="preserve">), τα μεγάλα έργα και τα </w:t>
      </w:r>
      <w:proofErr w:type="spellStart"/>
      <w:r w:rsidRPr="00021467">
        <w:t>τμηματοποιημένα</w:t>
      </w:r>
      <w:proofErr w:type="spellEnd"/>
      <w:r w:rsidRPr="00021467">
        <w:t xml:space="preserve">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proofErr w:type="spellStart"/>
      <w:r w:rsidRPr="00021467">
        <w:t>αιρεσιμοτήτων</w:t>
      </w:r>
      <w:proofErr w:type="spellEnd"/>
      <w:r w:rsidRPr="00021467">
        <w:t>),</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473B2C" w:rsidRDefault="001137AE" w:rsidP="00DB3637">
      <w:pPr>
        <w:pStyle w:val="Tab1"/>
      </w:pPr>
      <w:r>
        <w:t>καλυφθεί η ανάγκη για την κάλυψη των στόχων του αρ. 19 του Ν. 4314/2014 για τις εντάξεις, τις νομικές δεσμεύσεις και τις δαπάνες.</w:t>
      </w:r>
    </w:p>
    <w:p w:rsidR="005C52EE" w:rsidRPr="00566A5F" w:rsidRDefault="005C52EE" w:rsidP="00566A5F">
      <w:pPr>
        <w:sectPr w:rsidR="005C52EE" w:rsidRPr="00566A5F" w:rsidSect="007C4C51">
          <w:headerReference w:type="even" r:id="rId18"/>
          <w:headerReference w:type="default" r:id="rId19"/>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6" w:name="_Toc414354850"/>
      <w:bookmarkStart w:id="7" w:name="_Toc25139698"/>
      <w:r w:rsidRPr="00051DEF">
        <w:rPr>
          <w:rStyle w:val="aa"/>
          <w:rFonts w:ascii="Calibri" w:hAnsi="Calibri"/>
          <w:u w:val="none"/>
        </w:rPr>
        <w:lastRenderedPageBreak/>
        <w:t>Διαδικασία</w:t>
      </w:r>
      <w:bookmarkEnd w:id="6"/>
      <w:bookmarkEnd w:id="7"/>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w:t>
      </w:r>
      <w:r w:rsidR="001137AE" w:rsidRPr="00BF0C3D">
        <w:t xml:space="preserve">δικαιούχους τους δήμους, </w:t>
      </w:r>
      <w:r w:rsidRPr="00BF0C3D">
        <w:t>η ΕΥΔ</w:t>
      </w:r>
      <w:r>
        <w:t xml:space="preserve">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w:t>
      </w:r>
      <w:proofErr w:type="spellStart"/>
      <w:r>
        <w:t>πρωτ</w:t>
      </w:r>
      <w:proofErr w:type="spellEnd"/>
      <w:r>
        <w:t xml:space="preserve">.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00BF0C3D" w:rsidRPr="00BF0C3D">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DB7FFA">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DB7FFA">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D43E3D" w:rsidRPr="00D43E3D">
        <w:t xml:space="preserve"> </w:t>
      </w:r>
      <w:r w:rsidR="009950DD" w:rsidRPr="00021467">
        <w:t>έγγραφο</w:t>
      </w:r>
      <w:r w:rsidRPr="00021467">
        <w:t xml:space="preserve"> ΕΕΕΠ στόχων. </w:t>
      </w:r>
    </w:p>
    <w:p w:rsidR="000105EE" w:rsidRDefault="001137AE" w:rsidP="0073391B">
      <w:r w:rsidRPr="00021467">
        <w:lastRenderedPageBreak/>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w:t>
      </w:r>
      <w:proofErr w:type="spellStart"/>
      <w:r w:rsidRPr="0066767E">
        <w:t>αιρεσιμότητες</w:t>
      </w:r>
      <w:proofErr w:type="spellEnd"/>
      <w:r w:rsidR="001B152B" w:rsidRPr="001B152B">
        <w:t xml:space="preserve"> </w:t>
      </w:r>
      <w:r>
        <w:t xml:space="preserve">ή/ και </w:t>
      </w:r>
      <w:r w:rsidRPr="00632C46">
        <w:t xml:space="preserve">τυχόν σχετικές «αυτοδεσμεύσεις»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0105EE" w:rsidRPr="00286215" w:rsidRDefault="000105EE" w:rsidP="000105EE">
      <w:r w:rsidRPr="00286215">
        <w:t xml:space="preserve">Με την υπ’ </w:t>
      </w:r>
      <w:proofErr w:type="spellStart"/>
      <w:r w:rsidRPr="00286215">
        <w:t>αριθμ</w:t>
      </w:r>
      <w:proofErr w:type="spellEnd"/>
      <w:r w:rsidRPr="00286215">
        <w:t>. 34</w:t>
      </w:r>
      <w:r w:rsidR="00CF4729" w:rsidRPr="00286215">
        <w:t>71</w:t>
      </w:r>
      <w:r w:rsidRPr="00286215">
        <w:t xml:space="preserve">/28.12.2017 Απόφαση του Περιφερειάρχη Ηπείρου (ΦΕΚ 549/Β/21.02.2018), η ΑΝΑΠΤΥΞΙΑΚΗ </w:t>
      </w:r>
      <w:r w:rsidR="00CF4729" w:rsidRPr="00286215">
        <w:rPr>
          <w:lang w:val="en-US"/>
        </w:rPr>
        <w:t>NOTIOY</w:t>
      </w:r>
      <w:r w:rsidR="00CF4729" w:rsidRPr="00286215">
        <w:t xml:space="preserve"> </w:t>
      </w:r>
      <w:r w:rsidRPr="00286215">
        <w:t xml:space="preserve">ΗΠΕΙΡΟΥ </w:t>
      </w:r>
      <w:r w:rsidR="00CF4729" w:rsidRPr="00286215">
        <w:t xml:space="preserve"> ΑΜΒΡΑΚΙΚΟΥ </w:t>
      </w:r>
      <w:r w:rsidRPr="00286215">
        <w:t xml:space="preserve"> – Αναπτυξιακή Α</w:t>
      </w:r>
      <w:r w:rsidR="00CF4729" w:rsidRPr="00286215">
        <w:t>.</w:t>
      </w:r>
      <w:r w:rsidRPr="00286215">
        <w:t>Ε</w:t>
      </w:r>
      <w:r w:rsidR="00CF4729" w:rsidRPr="00286215">
        <w:t>.</w:t>
      </w:r>
      <w:r w:rsidRPr="00286215">
        <w:t xml:space="preserve"> ΟΤΑ ορίστηκε ως Ομάδα Τοπικής Δράσης (ΟΤΔ) της Στρατηγικής </w:t>
      </w:r>
      <w:proofErr w:type="spellStart"/>
      <w:r w:rsidRPr="00286215">
        <w:t>ΤΑΠΤοΚ</w:t>
      </w:r>
      <w:proofErr w:type="spellEnd"/>
      <w:r w:rsidRPr="00286215">
        <w:t xml:space="preserve"> – ΕΚΤ στην περιοχή υλοποίησης του </w:t>
      </w:r>
      <w:proofErr w:type="spellStart"/>
      <w:r w:rsidRPr="00286215">
        <w:t>ΤΑΠΤοΚ</w:t>
      </w:r>
      <w:proofErr w:type="spellEnd"/>
      <w:r w:rsidRPr="00286215">
        <w:t>-</w:t>
      </w:r>
      <w:proofErr w:type="spellStart"/>
      <w:r w:rsidRPr="00286215">
        <w:t>Leader</w:t>
      </w:r>
      <w:proofErr w:type="spellEnd"/>
      <w:r w:rsidR="00BF0C3D" w:rsidRPr="00286215">
        <w:t xml:space="preserve"> </w:t>
      </w:r>
      <w:r w:rsidRPr="00286215">
        <w:t xml:space="preserve">της </w:t>
      </w:r>
      <w:r w:rsidR="00CF4729" w:rsidRPr="00286215">
        <w:t xml:space="preserve">ΕΤΑΝΑΜ Α.Ε.ΟΤΑ, </w:t>
      </w:r>
      <w:r w:rsidRPr="00286215">
        <w:t xml:space="preserve"> με τίτλο «</w:t>
      </w:r>
      <w:r w:rsidR="00CF4729" w:rsidRPr="00286215">
        <w:t xml:space="preserve">Δράσεις ΕΚΤ στις περιοχές </w:t>
      </w:r>
      <w:proofErr w:type="spellStart"/>
      <w:r w:rsidR="00CF4729" w:rsidRPr="00286215">
        <w:t>ΤΑΠΤοΚ</w:t>
      </w:r>
      <w:proofErr w:type="spellEnd"/>
      <w:r w:rsidR="00CF4729" w:rsidRPr="00286215">
        <w:t xml:space="preserve">  των Προγραμμάτων Αγροτικής Ανάπτυξης και Αλιείας και  Θάλασσας», </w:t>
      </w:r>
      <w:r w:rsidRPr="00286215">
        <w:t>της Επενδυτικής Προτεραιότητας 9vi«Στρατηγικές Τοπικής Ανάπτυξης με Πρωτοβουλία Τοπικών Κοινοτήτων» του Άξονα 5 «Ανάπτυξη Ανθρώπινου Δυναμικού, Κοινωνική Ένταξη και καταπολέμηση διακρίσεων» του Επιχειρησιακού Προγράμματος Ήπειρος 2014-2020 .</w:t>
      </w:r>
    </w:p>
    <w:p w:rsidR="000105EE" w:rsidRPr="000105EE" w:rsidRDefault="000105EE" w:rsidP="000105EE">
      <w:r w:rsidRPr="00286215">
        <w:t xml:space="preserve">Σύμφωνα με το Άρθρο 3 της υπ’ </w:t>
      </w:r>
      <w:proofErr w:type="spellStart"/>
      <w:r w:rsidRPr="00286215">
        <w:t>αριθμ</w:t>
      </w:r>
      <w:proofErr w:type="spellEnd"/>
      <w:r w:rsidRPr="00286215">
        <w:t xml:space="preserve">. </w:t>
      </w:r>
      <w:r w:rsidR="00CF4729" w:rsidRPr="00286215">
        <w:t>3471</w:t>
      </w:r>
      <w:r w:rsidRPr="00286215">
        <w:t>/28.12.2017 Απόφασης του Περιφερειάρχη Ηπείρου (ΦΕΚ 549/Β/21.02.2018)η ΟΤΔ στο πλαίσιο των αρμοδιοτήτων / καθηκόντων της έχει την ευθύνη για:</w:t>
      </w:r>
    </w:p>
    <w:p w:rsidR="000105EE" w:rsidRPr="000105EE" w:rsidRDefault="000105EE" w:rsidP="000105EE">
      <w:pPr>
        <w:pStyle w:val="af8"/>
        <w:numPr>
          <w:ilvl w:val="0"/>
          <w:numId w:val="55"/>
        </w:numPr>
      </w:pPr>
      <w:r w:rsidRPr="000105EE">
        <w:t>την εξειδίκευση των πράξεων / δράσεων που υλοποιεί, όπου απαιτείται, και την κατάρτιση του ετήσιου προγραμματισμού των προσκλήσεων και εντάξεων, σύμφωνα με το άρθρο 19 του Ν. 4314/2014, σε συνεργασία με την ΕΥΔ ΕΠ Περιφέρειας Ηπείρου.</w:t>
      </w:r>
    </w:p>
    <w:p w:rsidR="000105EE" w:rsidRPr="000105EE" w:rsidRDefault="000105EE" w:rsidP="000105EE">
      <w:pPr>
        <w:pStyle w:val="af8"/>
        <w:numPr>
          <w:ilvl w:val="0"/>
          <w:numId w:val="55"/>
        </w:numPr>
      </w:pPr>
      <w:r w:rsidRPr="000105EE">
        <w:t>τη διαμόρφωση της μεθοδολογίας και των κριτηρίων επιλογής των πράξεων που διαχειρίζεται, προκειμένου να εγκριθούν από την Επιτροπή Παρακολούθησης του ΕΠ, σε συνεργασία με την ΕΥΔ ΕΠ Περιφέρειας Ηπείρου.</w:t>
      </w:r>
    </w:p>
    <w:p w:rsidR="000105EE" w:rsidRPr="00064AA3" w:rsidRDefault="000105EE" w:rsidP="0073391B">
      <w:pPr>
        <w:pStyle w:val="af8"/>
        <w:numPr>
          <w:ilvl w:val="0"/>
          <w:numId w:val="55"/>
        </w:numPr>
      </w:pPr>
      <w:r w:rsidRPr="000105EE">
        <w:t xml:space="preserve">την έκδοση πρόσκλησης για τις πράξεις που διαχειρίζεται για την υποβολή αιτήσεων χρηματοδότησης, κατόπιν σύμφωνης γνώμης της ΕΥΔ ΕΠ Περιφέρειας Ηπείρου.      </w:t>
      </w:r>
    </w:p>
    <w:p w:rsidR="0059654C" w:rsidRPr="0059654C" w:rsidRDefault="009D1E70" w:rsidP="0059654C">
      <w:pPr>
        <w:widowControl w:val="0"/>
        <w:tabs>
          <w:tab w:val="left" w:pos="108"/>
        </w:tabs>
        <w:autoSpaceDE w:val="0"/>
        <w:autoSpaceDN w:val="0"/>
        <w:adjustRightInd w:val="0"/>
        <w:spacing w:after="0"/>
        <w:ind w:left="127" w:right="103"/>
      </w:pPr>
      <w:r>
        <w:t xml:space="preserve">Στο πλαίσιο των προαναφερόμενων προτείνεται η εξειδίκευση της Δράσης </w:t>
      </w:r>
      <w:r w:rsidR="007A3023" w:rsidRPr="007A3023">
        <w:t>:</w:t>
      </w:r>
      <w:r w:rsidR="0059654C" w:rsidRPr="0059654C">
        <w:t xml:space="preserve"> «9vi.ΤΑΠΤοΚ_LΠ.3: </w:t>
      </w:r>
      <w:bookmarkStart w:id="8" w:name="_Hlk32410349"/>
      <w:r w:rsidR="0059654C" w:rsidRPr="0059654C">
        <w:t xml:space="preserve">Μηχανισμός Διαρκούς Πληροφόρησης και Υποστήριξης </w:t>
      </w:r>
      <w:bookmarkEnd w:id="8"/>
      <w:r w:rsidR="0059654C" w:rsidRPr="0059654C">
        <w:t xml:space="preserve">περιοχή εφαρμογής της Στρατηγικής </w:t>
      </w:r>
      <w:proofErr w:type="spellStart"/>
      <w:r w:rsidR="0059654C" w:rsidRPr="0059654C">
        <w:t>ΤΑΠΤοΚ</w:t>
      </w:r>
      <w:proofErr w:type="spellEnd"/>
      <w:r w:rsidR="0059654C" w:rsidRPr="0059654C">
        <w:t xml:space="preserve"> – ΕΚΤ στην περιοχή υλοποίησης του </w:t>
      </w:r>
      <w:proofErr w:type="spellStart"/>
      <w:r w:rsidR="0059654C" w:rsidRPr="0059654C">
        <w:t>ΤΑΠΤοΚ</w:t>
      </w:r>
      <w:proofErr w:type="spellEnd"/>
      <w:r w:rsidR="0059654C" w:rsidRPr="0059654C">
        <w:t xml:space="preserve"> – </w:t>
      </w:r>
      <w:proofErr w:type="spellStart"/>
      <w:r w:rsidR="0059654C" w:rsidRPr="0059654C">
        <w:t>Leader</w:t>
      </w:r>
      <w:proofErr w:type="spellEnd"/>
      <w:r w:rsidR="0059654C" w:rsidRPr="0059654C">
        <w:t xml:space="preserve"> της  ΕΤΑΝΑΜ Α.Ε» </w:t>
      </w:r>
      <w:r w:rsidR="0059654C">
        <w:t xml:space="preserve">η οποία παρέχει  </w:t>
      </w:r>
      <w:r w:rsidR="0059654C" w:rsidRPr="00276555">
        <w:t xml:space="preserve">την δωρεάν ενημέρωση και πληροφόρηση σχετικά με την </w:t>
      </w:r>
      <w:proofErr w:type="spellStart"/>
      <w:r w:rsidR="0059654C" w:rsidRPr="00276555">
        <w:t>αγροδιατροφική</w:t>
      </w:r>
      <w:proofErr w:type="spellEnd"/>
      <w:r w:rsidR="0059654C" w:rsidRPr="00276555">
        <w:t xml:space="preserve"> επιχειρηματικότητα, την καινοτομία στις επιχειρήσεις του Δευτερογενή τομέα της οικονομίας και τη δη</w:t>
      </w:r>
      <w:r w:rsidR="00E058E3">
        <w:t>μιουργική βιομηχανία και</w:t>
      </w:r>
      <w:r w:rsidR="0059654C" w:rsidRPr="00276555">
        <w:t xml:space="preserve"> την βιομηχανία της εμπειρίας</w:t>
      </w:r>
      <w:r w:rsidR="00E058E3">
        <w:t>.</w:t>
      </w:r>
    </w:p>
    <w:p w:rsidR="00020B03" w:rsidRPr="00417843" w:rsidRDefault="009D1E70" w:rsidP="00417843">
      <w:pPr>
        <w:rPr>
          <w:b/>
          <w:bCs/>
        </w:rPr>
        <w:sectPr w:rsidR="00020B03" w:rsidRPr="00417843" w:rsidSect="00747E8A">
          <w:headerReference w:type="even" r:id="rId20"/>
          <w:headerReference w:type="default" r:id="rId21"/>
          <w:footerReference w:type="even" r:id="rId22"/>
          <w:pgSz w:w="11906" w:h="16838" w:code="9"/>
          <w:pgMar w:top="1418" w:right="1418" w:bottom="1418" w:left="1418" w:header="709" w:footer="709" w:gutter="0"/>
          <w:cols w:space="708"/>
          <w:docGrid w:linePitch="360"/>
        </w:sectPr>
      </w:pPr>
      <w:r w:rsidRPr="00CA0513">
        <w:rPr>
          <w:b/>
          <w:bCs/>
        </w:rPr>
        <w:t xml:space="preserve">Η εν λόγω δράση καταρτίστηκε και υποβάλλεται στην Επιτροπή Παρακολούθησης του Προγράμματος με την γραπτή διαδικασία για έγκριση, σύμφωνα με την επιλεγείσα στρατηγική και τις άμεσες / επείγουσες διαπιστωμένες ανάγκες για την έκδοση Πρόσκλησης, την ένταξη Πράξεων και την υλοποίηση ενεργειών, στο πλαίσιο της δράσης.     </w:t>
      </w:r>
    </w:p>
    <w:p w:rsidR="009D1E70" w:rsidRDefault="009D1E70" w:rsidP="00417843">
      <w:pPr>
        <w:tabs>
          <w:tab w:val="left" w:pos="2060"/>
        </w:tabs>
        <w:spacing w:before="0" w:after="0"/>
        <w:rPr>
          <w:b/>
          <w:bCs/>
          <w:sz w:val="28"/>
          <w:szCs w:val="28"/>
        </w:rPr>
      </w:pPr>
      <w:r w:rsidRPr="00B20467">
        <w:rPr>
          <w:b/>
          <w:bCs/>
          <w:sz w:val="28"/>
          <w:szCs w:val="28"/>
        </w:rPr>
        <w:lastRenderedPageBreak/>
        <w:t>Άξονας Προτεραιότητας 5: ΑΝΑΠΤΥΞΗ ΑΝΘΡΩΠΙΝΟΥ ΔΥΝΑΜΙΚΟΥ, ΚΟΙΝΩΝΙΚΗ ΕΝΤΑΞΗ ΚΑΙ ΚΑΤΑΠΟΛΕΜΗΣΗ ΔΙΑΚΡΙΣΕΩΝ</w:t>
      </w:r>
    </w:p>
    <w:p w:rsidR="009D1E70" w:rsidRDefault="009D1E70" w:rsidP="00417843">
      <w:pPr>
        <w:tabs>
          <w:tab w:val="left" w:pos="2060"/>
        </w:tabs>
        <w:spacing w:before="0" w:after="0"/>
        <w:rPr>
          <w:b/>
          <w:bCs/>
          <w:sz w:val="28"/>
          <w:szCs w:val="28"/>
        </w:rPr>
      </w:pPr>
    </w:p>
    <w:p w:rsidR="009D1E70" w:rsidRDefault="009D1E70" w:rsidP="00417843">
      <w:pPr>
        <w:tabs>
          <w:tab w:val="left" w:pos="2060"/>
        </w:tabs>
        <w:spacing w:before="0" w:after="0"/>
        <w:rPr>
          <w:b/>
          <w:bCs/>
          <w:sz w:val="28"/>
          <w:szCs w:val="28"/>
          <w:lang w:val="en-US"/>
        </w:rPr>
      </w:pPr>
      <w:r>
        <w:rPr>
          <w:b/>
          <w:bCs/>
          <w:sz w:val="28"/>
          <w:szCs w:val="28"/>
        </w:rPr>
        <w:t>Θεματικός Στόχος 09 – Επενδυτική Προτεραιότητα 9</w:t>
      </w:r>
      <w:r>
        <w:rPr>
          <w:b/>
          <w:bCs/>
          <w:sz w:val="28"/>
          <w:szCs w:val="28"/>
          <w:lang w:val="en-US"/>
        </w:rPr>
        <w:t>vi</w:t>
      </w:r>
    </w:p>
    <w:tbl>
      <w:tblPr>
        <w:tblStyle w:val="a5"/>
        <w:tblW w:w="0" w:type="auto"/>
        <w:tblLook w:val="04A0"/>
      </w:tblPr>
      <w:tblGrid>
        <w:gridCol w:w="2802"/>
        <w:gridCol w:w="6484"/>
      </w:tblGrid>
      <w:tr w:rsidR="009D1E70" w:rsidRPr="00A91CB1" w:rsidTr="004C3574">
        <w:trPr>
          <w:trHeight w:val="674"/>
        </w:trPr>
        <w:tc>
          <w:tcPr>
            <w:tcW w:w="2802" w:type="dxa"/>
            <w:vAlign w:val="center"/>
          </w:tcPr>
          <w:p w:rsidR="009D1E70" w:rsidRPr="00A91CB1" w:rsidRDefault="009D1E70" w:rsidP="004C3574">
            <w:pPr>
              <w:tabs>
                <w:tab w:val="left" w:pos="2060"/>
              </w:tabs>
              <w:spacing w:before="0" w:after="0"/>
              <w:ind w:leftChars="-5" w:left="-11" w:firstLineChars="4" w:firstLine="9"/>
              <w:jc w:val="left"/>
            </w:pPr>
            <w:r w:rsidRPr="00A91CB1">
              <w:t>Θεματικός Στόχος (ΘΣ)</w:t>
            </w:r>
          </w:p>
        </w:tc>
        <w:tc>
          <w:tcPr>
            <w:tcW w:w="6484" w:type="dxa"/>
            <w:vAlign w:val="center"/>
          </w:tcPr>
          <w:p w:rsidR="009D1E70" w:rsidRPr="0085506C" w:rsidRDefault="009D1E70" w:rsidP="004C3574">
            <w:pPr>
              <w:tabs>
                <w:tab w:val="left" w:pos="2060"/>
              </w:tabs>
              <w:spacing w:before="0" w:after="0"/>
              <w:ind w:leftChars="-5" w:left="-11" w:firstLineChars="4" w:firstLine="9"/>
              <w:rPr>
                <w:i/>
                <w:iCs/>
              </w:rPr>
            </w:pPr>
            <w:r w:rsidRPr="0085506C">
              <w:rPr>
                <w:i/>
                <w:iCs/>
              </w:rPr>
              <w:t>ΘΣ9 Προώθηση της κοινωνικής ένταξης και της καταπολέμησης της φτώχειας και κάθε διάκρισης.</w:t>
            </w:r>
          </w:p>
        </w:tc>
      </w:tr>
      <w:tr w:rsidR="009D1E70" w:rsidRPr="00A91CB1" w:rsidTr="004C3574">
        <w:trPr>
          <w:trHeight w:val="684"/>
        </w:trPr>
        <w:tc>
          <w:tcPr>
            <w:tcW w:w="2802" w:type="dxa"/>
            <w:vAlign w:val="center"/>
          </w:tcPr>
          <w:p w:rsidR="009D1E70" w:rsidRPr="00A91CB1" w:rsidRDefault="009D1E70" w:rsidP="004C3574">
            <w:pPr>
              <w:tabs>
                <w:tab w:val="left" w:pos="2060"/>
              </w:tabs>
              <w:spacing w:before="0" w:after="0"/>
              <w:ind w:leftChars="-5" w:left="-11" w:firstLineChars="4" w:firstLine="9"/>
              <w:jc w:val="left"/>
            </w:pPr>
            <w:r>
              <w:t>Επενδυτική Προτεραιότητα</w:t>
            </w:r>
          </w:p>
        </w:tc>
        <w:tc>
          <w:tcPr>
            <w:tcW w:w="6484" w:type="dxa"/>
            <w:vAlign w:val="center"/>
          </w:tcPr>
          <w:p w:rsidR="009D1E70" w:rsidRPr="00F75850" w:rsidRDefault="009D1E70" w:rsidP="004C3574">
            <w:pPr>
              <w:tabs>
                <w:tab w:val="left" w:pos="2060"/>
              </w:tabs>
              <w:spacing w:before="0" w:after="0"/>
              <w:ind w:leftChars="-5" w:left="-11" w:firstLineChars="4" w:firstLine="9"/>
              <w:rPr>
                <w:i/>
                <w:iCs/>
              </w:rPr>
            </w:pPr>
            <w:r w:rsidRPr="00F75850">
              <w:rPr>
                <w:i/>
                <w:iCs/>
              </w:rPr>
              <w:t>ΕΠ9vi Στρατηγικές τοπικής ανάπτυξης με πρωτοβουλία των τοπικών κοινοτήτων</w:t>
            </w:r>
          </w:p>
        </w:tc>
      </w:tr>
      <w:tr w:rsidR="009D1E70" w:rsidRPr="00A91CB1" w:rsidTr="00AB10AF">
        <w:tc>
          <w:tcPr>
            <w:tcW w:w="2802" w:type="dxa"/>
            <w:vAlign w:val="center"/>
          </w:tcPr>
          <w:p w:rsidR="009D1E70" w:rsidRPr="00A91CB1" w:rsidRDefault="009D1E70" w:rsidP="004C3574">
            <w:pPr>
              <w:tabs>
                <w:tab w:val="left" w:pos="2060"/>
              </w:tabs>
              <w:spacing w:before="0" w:after="0"/>
              <w:ind w:leftChars="-5" w:left="-11" w:firstLineChars="4" w:firstLine="9"/>
              <w:jc w:val="left"/>
            </w:pPr>
            <w:r>
              <w:t xml:space="preserve">Σύνδεση με θεματικές </w:t>
            </w:r>
            <w:proofErr w:type="spellStart"/>
            <w:r>
              <w:t>αιρεσιμότητες</w:t>
            </w:r>
            <w:proofErr w:type="spellEnd"/>
          </w:p>
        </w:tc>
        <w:tc>
          <w:tcPr>
            <w:tcW w:w="6484" w:type="dxa"/>
            <w:vAlign w:val="center"/>
          </w:tcPr>
          <w:p w:rsidR="009D1E70" w:rsidRPr="00AC2F65" w:rsidRDefault="009D1E70" w:rsidP="004C3574">
            <w:pPr>
              <w:tabs>
                <w:tab w:val="left" w:pos="2060"/>
              </w:tabs>
              <w:spacing w:before="0" w:after="0"/>
              <w:ind w:left="-9" w:hanging="79"/>
              <w:jc w:val="left"/>
              <w:rPr>
                <w:color w:val="FF0000"/>
              </w:rPr>
            </w:pPr>
          </w:p>
        </w:tc>
      </w:tr>
      <w:tr w:rsidR="009D1E70" w:rsidRPr="00A91CB1" w:rsidTr="004C3574">
        <w:trPr>
          <w:trHeight w:val="588"/>
        </w:trPr>
        <w:tc>
          <w:tcPr>
            <w:tcW w:w="2802" w:type="dxa"/>
            <w:vAlign w:val="center"/>
          </w:tcPr>
          <w:p w:rsidR="009D1E70" w:rsidRPr="00A91CB1" w:rsidRDefault="009D1E70" w:rsidP="004C3574">
            <w:pPr>
              <w:tabs>
                <w:tab w:val="left" w:pos="2060"/>
              </w:tabs>
              <w:spacing w:before="0" w:after="0"/>
              <w:ind w:leftChars="-5" w:left="-11" w:firstLineChars="4" w:firstLine="9"/>
              <w:jc w:val="left"/>
            </w:pPr>
            <w:r>
              <w:t>Ειδικοί Στόχοι</w:t>
            </w:r>
          </w:p>
        </w:tc>
        <w:tc>
          <w:tcPr>
            <w:tcW w:w="6484" w:type="dxa"/>
            <w:vAlign w:val="center"/>
          </w:tcPr>
          <w:p w:rsidR="009D1E70" w:rsidRPr="00EE1A31" w:rsidRDefault="009D1E70" w:rsidP="004C3574">
            <w:pPr>
              <w:tabs>
                <w:tab w:val="left" w:pos="2060"/>
              </w:tabs>
              <w:spacing w:before="0" w:after="0"/>
              <w:ind w:leftChars="-5" w:left="-11" w:firstLineChars="4" w:firstLine="9"/>
              <w:rPr>
                <w:i/>
                <w:iCs/>
              </w:rPr>
            </w:pPr>
            <w:r w:rsidRPr="00EE1A31">
              <w:rPr>
                <w:i/>
                <w:iCs/>
              </w:rPr>
              <w:t>ΕΣ9.6.1 Διευκόλυνση της πρόσβασης στην απασχόληση με αξιοποίηση του τοπικού δυναμικού</w:t>
            </w:r>
          </w:p>
        </w:tc>
      </w:tr>
      <w:tr w:rsidR="009D1E70" w:rsidRPr="00A91CB1" w:rsidTr="004C3574">
        <w:trPr>
          <w:trHeight w:val="838"/>
        </w:trPr>
        <w:tc>
          <w:tcPr>
            <w:tcW w:w="2802" w:type="dxa"/>
            <w:vAlign w:val="center"/>
          </w:tcPr>
          <w:p w:rsidR="009D1E70" w:rsidRPr="00A91CB1" w:rsidRDefault="009D1E70" w:rsidP="004C3574">
            <w:pPr>
              <w:tabs>
                <w:tab w:val="left" w:pos="2060"/>
              </w:tabs>
              <w:spacing w:before="0" w:after="0"/>
              <w:ind w:leftChars="-5" w:left="-11" w:firstLineChars="4" w:firstLine="9"/>
              <w:jc w:val="left"/>
            </w:pPr>
            <w:r>
              <w:t>Δείκτης Αποτελέσματος</w:t>
            </w:r>
          </w:p>
        </w:tc>
        <w:tc>
          <w:tcPr>
            <w:tcW w:w="6484" w:type="dxa"/>
            <w:vAlign w:val="center"/>
          </w:tcPr>
          <w:p w:rsidR="009D1E70" w:rsidRPr="00EE1A31" w:rsidRDefault="009D1E70" w:rsidP="004C3574">
            <w:pPr>
              <w:tabs>
                <w:tab w:val="left" w:pos="2060"/>
              </w:tabs>
              <w:spacing w:before="0" w:after="0"/>
              <w:ind w:leftChars="-5" w:left="-11" w:firstLineChars="4" w:firstLine="9"/>
              <w:rPr>
                <w:i/>
                <w:iCs/>
              </w:rPr>
            </w:pPr>
          </w:p>
        </w:tc>
      </w:tr>
    </w:tbl>
    <w:p w:rsidR="0097558E" w:rsidRPr="00DF59AA" w:rsidRDefault="0097558E" w:rsidP="00417843">
      <w:pPr>
        <w:tabs>
          <w:tab w:val="left" w:pos="2060"/>
        </w:tabs>
        <w:spacing w:before="0" w:after="0"/>
        <w:rPr>
          <w:highlight w:val="lightGray"/>
        </w:rPr>
      </w:pPr>
    </w:p>
    <w:p w:rsidR="009D1E70" w:rsidRPr="00AB762A" w:rsidRDefault="009D1E70" w:rsidP="009D1E70">
      <w:pPr>
        <w:pStyle w:val="22"/>
      </w:pPr>
      <w:bookmarkStart w:id="9" w:name="_Toc25139783"/>
      <w:bookmarkEnd w:id="0"/>
      <w:bookmarkEnd w:id="1"/>
      <w:bookmarkEnd w:id="2"/>
      <w:bookmarkEnd w:id="3"/>
      <w:r w:rsidRPr="002D1CB9">
        <w:t xml:space="preserve">Δράση: </w:t>
      </w:r>
      <w:bookmarkEnd w:id="9"/>
      <w:r w:rsidR="00020795" w:rsidRPr="00D24579">
        <w:t>9</w:t>
      </w:r>
      <w:r w:rsidR="00020795" w:rsidRPr="000B7E60">
        <w:t>.6.1.1.</w:t>
      </w:r>
      <w:r w:rsidR="00DE031C">
        <w:rPr>
          <w:lang w:val="en-US"/>
        </w:rPr>
        <w:t>E</w:t>
      </w:r>
      <w:r w:rsidR="00020795" w:rsidRPr="002D1CB9">
        <w:t>:</w:t>
      </w:r>
      <w:r w:rsidR="00F02FCE" w:rsidRPr="0059654C">
        <w:rPr>
          <w:sz w:val="22"/>
        </w:rPr>
        <w:t xml:space="preserve"> </w:t>
      </w:r>
      <w:r w:rsidR="00020795" w:rsidRPr="00956806">
        <w:t>«</w:t>
      </w:r>
      <w:r w:rsidR="00020795">
        <w:rPr>
          <w:sz w:val="22"/>
        </w:rPr>
        <w:t>Μονάδα Ενημέρωσης</w:t>
      </w:r>
      <w:r w:rsidR="00020795" w:rsidRPr="0059654C">
        <w:rPr>
          <w:sz w:val="22"/>
        </w:rPr>
        <w:t xml:space="preserve"> και Υποστήριξης της Στρατηγικής </w:t>
      </w:r>
      <w:proofErr w:type="spellStart"/>
      <w:r w:rsidR="00020795" w:rsidRPr="0059654C">
        <w:rPr>
          <w:sz w:val="22"/>
        </w:rPr>
        <w:t>ΤΑΠΤοΚ</w:t>
      </w:r>
      <w:proofErr w:type="spellEnd"/>
      <w:r w:rsidR="00020795" w:rsidRPr="0059654C">
        <w:rPr>
          <w:sz w:val="22"/>
        </w:rPr>
        <w:t xml:space="preserve"> – ΕΚΤ στην περιοχή υλοποίησης του </w:t>
      </w:r>
      <w:proofErr w:type="spellStart"/>
      <w:r w:rsidR="00020795" w:rsidRPr="0059654C">
        <w:rPr>
          <w:sz w:val="22"/>
        </w:rPr>
        <w:t>ΤΑΠΤοΚ</w:t>
      </w:r>
      <w:proofErr w:type="spellEnd"/>
      <w:r w:rsidR="00020795" w:rsidRPr="0059654C">
        <w:rPr>
          <w:sz w:val="22"/>
        </w:rPr>
        <w:t xml:space="preserve"> – </w:t>
      </w:r>
      <w:proofErr w:type="spellStart"/>
      <w:r w:rsidR="00020795" w:rsidRPr="0059654C">
        <w:rPr>
          <w:sz w:val="22"/>
        </w:rPr>
        <w:t>Leader</w:t>
      </w:r>
      <w:proofErr w:type="spellEnd"/>
      <w:r w:rsidR="00020795" w:rsidRPr="0059654C">
        <w:rPr>
          <w:sz w:val="22"/>
        </w:rPr>
        <w:t xml:space="preserve"> της</w:t>
      </w:r>
      <w:r w:rsidR="00020795" w:rsidRPr="0059654C">
        <w:t xml:space="preserve"> </w:t>
      </w:r>
      <w:r w:rsidR="00020795" w:rsidRPr="0059654C">
        <w:rPr>
          <w:sz w:val="22"/>
        </w:rPr>
        <w:t xml:space="preserve"> ΕΤΑΝΑΜ Α.Ε»</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34"/>
        <w:gridCol w:w="6338"/>
      </w:tblGrid>
      <w:tr w:rsidR="008B655B" w:rsidRPr="00021467" w:rsidTr="006942F9">
        <w:tc>
          <w:tcPr>
            <w:tcW w:w="2734" w:type="dxa"/>
            <w:shd w:val="clear" w:color="auto" w:fill="auto"/>
          </w:tcPr>
          <w:p w:rsidR="008B655B" w:rsidRPr="00021467" w:rsidRDefault="008B655B" w:rsidP="00871B16">
            <w:pPr>
              <w:spacing w:after="60"/>
              <w:rPr>
                <w:rFonts w:cs="Arial"/>
              </w:rPr>
            </w:pPr>
            <w:r w:rsidRPr="00021467">
              <w:rPr>
                <w:rFonts w:cs="Arial"/>
              </w:rPr>
              <w:t>Χαρακτηρισμός δράσης</w:t>
            </w:r>
          </w:p>
        </w:tc>
        <w:tc>
          <w:tcPr>
            <w:tcW w:w="6338" w:type="dxa"/>
            <w:shd w:val="clear" w:color="auto" w:fill="auto"/>
          </w:tcPr>
          <w:p w:rsidR="008B655B" w:rsidRPr="00021467" w:rsidRDefault="007B3C81" w:rsidP="00871B16">
            <w:pPr>
              <w:spacing w:after="60"/>
              <w:rPr>
                <w:rFonts w:cs="Arial"/>
              </w:rPr>
            </w:pPr>
            <w:r>
              <w:rPr>
                <w:sz w:val="20"/>
              </w:rPr>
              <w:fldChar w:fldCharType="begin">
                <w:ffData>
                  <w:name w:val=""/>
                  <w:enabled/>
                  <w:calcOnExit w:val="0"/>
                  <w:checkBox>
                    <w:sizeAuto/>
                    <w:default w:val="0"/>
                  </w:checkBox>
                </w:ffData>
              </w:fldChar>
            </w:r>
            <w:r w:rsidR="008B655B">
              <w:rPr>
                <w:sz w:val="20"/>
              </w:rPr>
              <w:instrText xml:space="preserve"> FORMCHECKBOX </w:instrText>
            </w:r>
            <w:r>
              <w:rPr>
                <w:sz w:val="20"/>
              </w:rPr>
            </w:r>
            <w:r>
              <w:rPr>
                <w:sz w:val="20"/>
              </w:rPr>
              <w:fldChar w:fldCharType="separate"/>
            </w:r>
            <w:r>
              <w:rPr>
                <w:sz w:val="20"/>
              </w:rPr>
              <w:fldChar w:fldCharType="end"/>
            </w:r>
            <w:proofErr w:type="spellStart"/>
            <w:r w:rsidR="008B655B" w:rsidRPr="00021467">
              <w:rPr>
                <w:rFonts w:cs="Arial"/>
              </w:rPr>
              <w:t>Εμπροσθοβαρής</w:t>
            </w:r>
            <w:proofErr w:type="spellEnd"/>
          </w:p>
          <w:p w:rsidR="008B655B" w:rsidRPr="00097ADE" w:rsidRDefault="007B3C81" w:rsidP="00871B16">
            <w:pPr>
              <w:spacing w:after="60"/>
              <w:rPr>
                <w:rFonts w:cs="Arial"/>
              </w:rPr>
            </w:pPr>
            <w:r>
              <w:rPr>
                <w:sz w:val="20"/>
              </w:rPr>
              <w:fldChar w:fldCharType="begin">
                <w:ffData>
                  <w:name w:val=""/>
                  <w:enabled/>
                  <w:calcOnExit w:val="0"/>
                  <w:checkBox>
                    <w:sizeAuto/>
                    <w:default w:val="0"/>
                  </w:checkBox>
                </w:ffData>
              </w:fldChar>
            </w:r>
            <w:r w:rsidR="008B655B">
              <w:rPr>
                <w:sz w:val="20"/>
              </w:rPr>
              <w:instrText xml:space="preserve"> FORMCHECKBOX </w:instrText>
            </w:r>
            <w:r>
              <w:rPr>
                <w:sz w:val="20"/>
              </w:rPr>
            </w:r>
            <w:r>
              <w:rPr>
                <w:sz w:val="20"/>
              </w:rPr>
              <w:fldChar w:fldCharType="separate"/>
            </w:r>
            <w:r>
              <w:rPr>
                <w:sz w:val="20"/>
              </w:rPr>
              <w:fldChar w:fldCharType="end"/>
            </w:r>
            <w:proofErr w:type="spellStart"/>
            <w:r w:rsidR="008B655B" w:rsidRPr="00021467">
              <w:rPr>
                <w:rFonts w:cs="Arial"/>
              </w:rPr>
              <w:t>Τμηματοποιημένη</w:t>
            </w:r>
            <w:proofErr w:type="spellEnd"/>
          </w:p>
          <w:p w:rsidR="008B655B" w:rsidRPr="00021467" w:rsidRDefault="007B3C81" w:rsidP="00871B16">
            <w:pPr>
              <w:spacing w:after="60"/>
              <w:rPr>
                <w:rFonts w:cs="Arial"/>
              </w:rPr>
            </w:pPr>
            <w:r>
              <w:rPr>
                <w:sz w:val="20"/>
              </w:rPr>
              <w:fldChar w:fldCharType="begin">
                <w:ffData>
                  <w:name w:val=""/>
                  <w:enabled/>
                  <w:calcOnExit w:val="0"/>
                  <w:checkBox>
                    <w:sizeAuto/>
                    <w:default w:val="0"/>
                  </w:checkBox>
                </w:ffData>
              </w:fldChar>
            </w:r>
            <w:r w:rsidR="008B655B">
              <w:rPr>
                <w:sz w:val="20"/>
              </w:rPr>
              <w:instrText xml:space="preserve"> FORMCHECKBOX </w:instrText>
            </w:r>
            <w:r>
              <w:rPr>
                <w:sz w:val="20"/>
              </w:rPr>
            </w:r>
            <w:r>
              <w:rPr>
                <w:sz w:val="20"/>
              </w:rPr>
              <w:fldChar w:fldCharType="separate"/>
            </w:r>
            <w:r>
              <w:rPr>
                <w:sz w:val="20"/>
              </w:rPr>
              <w:fldChar w:fldCharType="end"/>
            </w:r>
            <w:r w:rsidR="008B655B" w:rsidRPr="00021467">
              <w:rPr>
                <w:rFonts w:cs="Arial"/>
              </w:rPr>
              <w:t xml:space="preserve"> Μεγάλο έργο</w:t>
            </w:r>
          </w:p>
          <w:p w:rsidR="008B655B" w:rsidRDefault="007B3C81" w:rsidP="00871B16">
            <w:pPr>
              <w:spacing w:after="60"/>
              <w:rPr>
                <w:rFonts w:cs="Arial"/>
              </w:rPr>
            </w:pPr>
            <w:r>
              <w:rPr>
                <w:sz w:val="20"/>
              </w:rPr>
              <w:fldChar w:fldCharType="begin">
                <w:ffData>
                  <w:name w:val=""/>
                  <w:enabled/>
                  <w:calcOnExit w:val="0"/>
                  <w:checkBox>
                    <w:sizeAuto/>
                    <w:default w:val="0"/>
                  </w:checkBox>
                </w:ffData>
              </w:fldChar>
            </w:r>
            <w:r w:rsidR="008B655B">
              <w:rPr>
                <w:sz w:val="20"/>
              </w:rPr>
              <w:instrText xml:space="preserve"> FORMCHECKBOX </w:instrText>
            </w:r>
            <w:r>
              <w:rPr>
                <w:sz w:val="20"/>
              </w:rPr>
            </w:r>
            <w:r>
              <w:rPr>
                <w:sz w:val="20"/>
              </w:rPr>
              <w:fldChar w:fldCharType="separate"/>
            </w:r>
            <w:r>
              <w:rPr>
                <w:sz w:val="20"/>
              </w:rPr>
              <w:fldChar w:fldCharType="end"/>
            </w:r>
            <w:r w:rsidR="008B655B" w:rsidRPr="00021467">
              <w:rPr>
                <w:rFonts w:cs="Arial"/>
              </w:rPr>
              <w:t xml:space="preserve"> Κρατική ενίσχυση</w:t>
            </w:r>
          </w:p>
          <w:p w:rsidR="008B655B" w:rsidRPr="00021467" w:rsidRDefault="007B3C81" w:rsidP="002D1CB9">
            <w:pPr>
              <w:spacing w:after="60"/>
              <w:rPr>
                <w:rFonts w:cs="Arial"/>
              </w:rPr>
            </w:pPr>
            <w:r>
              <w:rPr>
                <w:sz w:val="20"/>
              </w:rPr>
              <w:fldChar w:fldCharType="begin">
                <w:ffData>
                  <w:name w:val=""/>
                  <w:enabled/>
                  <w:calcOnExit w:val="0"/>
                  <w:checkBox>
                    <w:sizeAuto/>
                    <w:default w:val="1"/>
                  </w:checkBox>
                </w:ffData>
              </w:fldChar>
            </w:r>
            <w:r w:rsidR="002D1CB9">
              <w:rPr>
                <w:sz w:val="20"/>
              </w:rPr>
              <w:instrText xml:space="preserve"> FORMCHECKBOX </w:instrText>
            </w:r>
            <w:r>
              <w:rPr>
                <w:sz w:val="20"/>
              </w:rPr>
            </w:r>
            <w:r>
              <w:rPr>
                <w:sz w:val="20"/>
              </w:rPr>
              <w:fldChar w:fldCharType="separate"/>
            </w:r>
            <w:r>
              <w:rPr>
                <w:sz w:val="20"/>
              </w:rPr>
              <w:fldChar w:fldCharType="end"/>
            </w:r>
            <w:r w:rsidR="008B655B">
              <w:rPr>
                <w:i/>
                <w:iCs/>
              </w:rPr>
              <w:t xml:space="preserve">Έργο Κοινωνικού Ταμείου </w:t>
            </w:r>
          </w:p>
        </w:tc>
      </w:tr>
      <w:tr w:rsidR="008B655B" w:rsidRPr="00021467" w:rsidTr="006942F9">
        <w:tc>
          <w:tcPr>
            <w:tcW w:w="2734" w:type="dxa"/>
            <w:shd w:val="clear" w:color="auto" w:fill="auto"/>
          </w:tcPr>
          <w:p w:rsidR="008B655B" w:rsidRPr="00021467" w:rsidRDefault="008B655B" w:rsidP="00871B16">
            <w:pPr>
              <w:spacing w:after="60"/>
              <w:rPr>
                <w:rFonts w:cs="Arial"/>
              </w:rPr>
            </w:pPr>
            <w:r w:rsidRPr="00021467">
              <w:rPr>
                <w:rFonts w:cs="Arial"/>
              </w:rPr>
              <w:t xml:space="preserve">Ενέργειες που θα αναληφθούν για τα </w:t>
            </w:r>
            <w:proofErr w:type="spellStart"/>
            <w:r w:rsidRPr="00021467">
              <w:rPr>
                <w:rFonts w:cs="Arial"/>
              </w:rPr>
              <w:t>εμπροσθοβαρή</w:t>
            </w:r>
            <w:proofErr w:type="spellEnd"/>
            <w:r w:rsidRPr="00021467">
              <w:rPr>
                <w:rFonts w:cs="Arial"/>
              </w:rPr>
              <w:t xml:space="preserve">, τα μεγάλα και τα </w:t>
            </w:r>
            <w:proofErr w:type="spellStart"/>
            <w:r w:rsidRPr="00021467">
              <w:rPr>
                <w:rFonts w:cs="Arial"/>
              </w:rPr>
              <w:t>τμηματοποιημένα</w:t>
            </w:r>
            <w:proofErr w:type="spellEnd"/>
            <w:r w:rsidRPr="00021467">
              <w:rPr>
                <w:rFonts w:cs="Arial"/>
              </w:rPr>
              <w:t xml:space="preserve">  έργα</w:t>
            </w:r>
          </w:p>
        </w:tc>
        <w:tc>
          <w:tcPr>
            <w:tcW w:w="6338" w:type="dxa"/>
            <w:shd w:val="clear" w:color="auto" w:fill="auto"/>
          </w:tcPr>
          <w:p w:rsidR="008B655B" w:rsidRPr="00091B50" w:rsidRDefault="008B655B" w:rsidP="00871B16">
            <w:pPr>
              <w:spacing w:after="60"/>
              <w:rPr>
                <w:rFonts w:cs="Arial"/>
                <w:color w:val="0000FF"/>
              </w:rPr>
            </w:pPr>
          </w:p>
        </w:tc>
      </w:tr>
      <w:tr w:rsidR="008B655B" w:rsidRPr="00021467" w:rsidTr="006942F9">
        <w:tc>
          <w:tcPr>
            <w:tcW w:w="2734" w:type="dxa"/>
            <w:shd w:val="clear" w:color="auto" w:fill="auto"/>
          </w:tcPr>
          <w:p w:rsidR="008B655B" w:rsidRPr="00021467" w:rsidRDefault="008B655B" w:rsidP="00871B16">
            <w:pPr>
              <w:spacing w:after="60"/>
              <w:rPr>
                <w:rFonts w:cs="Arial"/>
              </w:rPr>
            </w:pPr>
            <w:r w:rsidRPr="00021467">
              <w:rPr>
                <w:rFonts w:cs="Arial"/>
              </w:rPr>
              <w:t>Τρόπος υλοποίησης δράσης</w:t>
            </w:r>
          </w:p>
        </w:tc>
        <w:tc>
          <w:tcPr>
            <w:tcW w:w="6338" w:type="dxa"/>
            <w:shd w:val="clear" w:color="auto" w:fill="auto"/>
          </w:tcPr>
          <w:p w:rsidR="008B655B" w:rsidRPr="00021467" w:rsidRDefault="007B3C81" w:rsidP="00871B16">
            <w:pPr>
              <w:spacing w:after="60"/>
              <w:rPr>
                <w:rFonts w:cs="Arial"/>
              </w:rPr>
            </w:pPr>
            <w:r>
              <w:rPr>
                <w:sz w:val="20"/>
              </w:rPr>
              <w:fldChar w:fldCharType="begin">
                <w:ffData>
                  <w:name w:val=""/>
                  <w:enabled/>
                  <w:calcOnExit w:val="0"/>
                  <w:checkBox>
                    <w:sizeAuto/>
                    <w:default w:val="0"/>
                  </w:checkBox>
                </w:ffData>
              </w:fldChar>
            </w:r>
            <w:r w:rsidR="003325A6">
              <w:rPr>
                <w:sz w:val="20"/>
              </w:rPr>
              <w:instrText xml:space="preserve"> FORMCHECKBOX </w:instrText>
            </w:r>
            <w:r>
              <w:rPr>
                <w:sz w:val="20"/>
              </w:rPr>
            </w:r>
            <w:r>
              <w:rPr>
                <w:sz w:val="20"/>
              </w:rPr>
              <w:fldChar w:fldCharType="separate"/>
            </w:r>
            <w:r>
              <w:rPr>
                <w:sz w:val="20"/>
              </w:rPr>
              <w:fldChar w:fldCharType="end"/>
            </w:r>
            <w:r w:rsidR="008B655B">
              <w:rPr>
                <w:rFonts w:cs="Arial"/>
              </w:rPr>
              <w:t>Επιχορήγηση</w:t>
            </w:r>
            <w:r w:rsidR="008B655B" w:rsidRPr="00097ADE">
              <w:rPr>
                <w:rFonts w:cs="Arial"/>
              </w:rPr>
              <w:t xml:space="preserve"> (</w:t>
            </w:r>
            <w:r w:rsidR="008B655B" w:rsidRPr="00097ADE">
              <w:rPr>
                <w:rFonts w:cs="Arial"/>
                <w:lang w:val="en-US"/>
              </w:rPr>
              <w:t>grant</w:t>
            </w:r>
            <w:r w:rsidR="008B655B" w:rsidRPr="00097ADE">
              <w:rPr>
                <w:rFonts w:cs="Arial"/>
              </w:rPr>
              <w:t>)</w:t>
            </w:r>
          </w:p>
          <w:p w:rsidR="008B655B" w:rsidRPr="00021467" w:rsidRDefault="007B3C81" w:rsidP="00871B16">
            <w:pPr>
              <w:spacing w:after="60"/>
              <w:rPr>
                <w:rFonts w:cs="Arial"/>
              </w:rPr>
            </w:pPr>
            <w:r>
              <w:rPr>
                <w:sz w:val="20"/>
              </w:rPr>
              <w:fldChar w:fldCharType="begin">
                <w:ffData>
                  <w:name w:val=""/>
                  <w:enabled/>
                  <w:calcOnExit w:val="0"/>
                  <w:checkBox>
                    <w:sizeAuto/>
                    <w:default w:val="0"/>
                  </w:checkBox>
                </w:ffData>
              </w:fldChar>
            </w:r>
            <w:r w:rsidR="008B655B">
              <w:rPr>
                <w:sz w:val="20"/>
              </w:rPr>
              <w:instrText xml:space="preserve"> FORMCHECKBOX </w:instrText>
            </w:r>
            <w:r>
              <w:rPr>
                <w:sz w:val="20"/>
              </w:rPr>
            </w:r>
            <w:r>
              <w:rPr>
                <w:sz w:val="20"/>
              </w:rPr>
              <w:fldChar w:fldCharType="separate"/>
            </w:r>
            <w:r>
              <w:rPr>
                <w:sz w:val="20"/>
              </w:rPr>
              <w:fldChar w:fldCharType="end"/>
            </w:r>
            <w:r w:rsidR="008B655B">
              <w:rPr>
                <w:rFonts w:cs="Arial"/>
              </w:rPr>
              <w:t>Μέσο χρηματοοικονομικής τεχνικής</w:t>
            </w:r>
          </w:p>
          <w:p w:rsidR="008B655B" w:rsidRPr="00021467" w:rsidRDefault="007B3C81" w:rsidP="00871B16">
            <w:pPr>
              <w:spacing w:after="60"/>
              <w:rPr>
                <w:rFonts w:cs="Arial"/>
              </w:rPr>
            </w:pPr>
            <w:r>
              <w:rPr>
                <w:sz w:val="20"/>
              </w:rPr>
              <w:fldChar w:fldCharType="begin">
                <w:ffData>
                  <w:name w:val=""/>
                  <w:enabled/>
                  <w:calcOnExit w:val="0"/>
                  <w:checkBox>
                    <w:sizeAuto/>
                    <w:default w:val="0"/>
                  </w:checkBox>
                </w:ffData>
              </w:fldChar>
            </w:r>
            <w:r w:rsidR="008B655B">
              <w:rPr>
                <w:sz w:val="20"/>
              </w:rPr>
              <w:instrText xml:space="preserve"> FORMCHECKBOX </w:instrText>
            </w:r>
            <w:r>
              <w:rPr>
                <w:sz w:val="20"/>
              </w:rPr>
            </w:r>
            <w:r>
              <w:rPr>
                <w:sz w:val="20"/>
              </w:rPr>
              <w:fldChar w:fldCharType="separate"/>
            </w:r>
            <w:r>
              <w:rPr>
                <w:sz w:val="20"/>
              </w:rPr>
              <w:fldChar w:fldCharType="end"/>
            </w:r>
            <w:r w:rsidR="008B655B" w:rsidRPr="00021467">
              <w:rPr>
                <w:rFonts w:cs="Arial"/>
              </w:rPr>
              <w:t xml:space="preserve"> ΒΑΑ </w:t>
            </w:r>
          </w:p>
          <w:p w:rsidR="008B655B" w:rsidRPr="00021467" w:rsidRDefault="007B3C81" w:rsidP="00871B16">
            <w:pPr>
              <w:spacing w:after="60"/>
              <w:rPr>
                <w:rFonts w:cs="Arial"/>
              </w:rPr>
            </w:pPr>
            <w:r>
              <w:rPr>
                <w:sz w:val="20"/>
              </w:rPr>
              <w:fldChar w:fldCharType="begin">
                <w:ffData>
                  <w:name w:val=""/>
                  <w:enabled/>
                  <w:calcOnExit w:val="0"/>
                  <w:checkBox>
                    <w:sizeAuto/>
                    <w:default w:val="0"/>
                  </w:checkBox>
                </w:ffData>
              </w:fldChar>
            </w:r>
            <w:r w:rsidR="008B655B">
              <w:rPr>
                <w:sz w:val="20"/>
              </w:rPr>
              <w:instrText xml:space="preserve"> FORMCHECKBOX </w:instrText>
            </w:r>
            <w:r>
              <w:rPr>
                <w:sz w:val="20"/>
              </w:rPr>
            </w:r>
            <w:r>
              <w:rPr>
                <w:sz w:val="20"/>
              </w:rPr>
              <w:fldChar w:fldCharType="separate"/>
            </w:r>
            <w:r>
              <w:rPr>
                <w:sz w:val="20"/>
              </w:rPr>
              <w:fldChar w:fldCharType="end"/>
            </w:r>
            <w:r w:rsidR="008B655B" w:rsidRPr="00021467">
              <w:rPr>
                <w:rFonts w:cs="Arial"/>
              </w:rPr>
              <w:t xml:space="preserve"> ΟΧΕ </w:t>
            </w:r>
          </w:p>
          <w:p w:rsidR="008B655B" w:rsidRPr="00021467" w:rsidRDefault="007B3C81" w:rsidP="00871B16">
            <w:pPr>
              <w:spacing w:after="60"/>
              <w:rPr>
                <w:rFonts w:cs="Arial"/>
              </w:rPr>
            </w:pPr>
            <w:r>
              <w:rPr>
                <w:sz w:val="20"/>
              </w:rPr>
              <w:fldChar w:fldCharType="begin">
                <w:ffData>
                  <w:name w:val=""/>
                  <w:enabled/>
                  <w:calcOnExit w:val="0"/>
                  <w:checkBox>
                    <w:sizeAuto/>
                    <w:default w:val="1"/>
                  </w:checkBox>
                </w:ffData>
              </w:fldChar>
            </w:r>
            <w:r w:rsidR="003325A6">
              <w:rPr>
                <w:sz w:val="20"/>
              </w:rPr>
              <w:instrText xml:space="preserve"> FORMCHECKBOX </w:instrText>
            </w:r>
            <w:r>
              <w:rPr>
                <w:sz w:val="20"/>
              </w:rPr>
            </w:r>
            <w:r>
              <w:rPr>
                <w:sz w:val="20"/>
              </w:rPr>
              <w:fldChar w:fldCharType="separate"/>
            </w:r>
            <w:r>
              <w:rPr>
                <w:sz w:val="20"/>
              </w:rPr>
              <w:fldChar w:fldCharType="end"/>
            </w:r>
            <w:r w:rsidR="008B655B" w:rsidRPr="00021467">
              <w:rPr>
                <w:rFonts w:cs="Arial"/>
              </w:rPr>
              <w:t>ΤΑΠΤΟΚ</w:t>
            </w:r>
          </w:p>
          <w:p w:rsidR="008B655B" w:rsidRPr="00021467" w:rsidRDefault="007B3C81" w:rsidP="00871B16">
            <w:pPr>
              <w:spacing w:after="60"/>
              <w:rPr>
                <w:rFonts w:cs="Arial"/>
                <w:i/>
                <w:color w:val="92CDDC"/>
              </w:rPr>
            </w:pPr>
            <w:r>
              <w:rPr>
                <w:sz w:val="20"/>
              </w:rPr>
              <w:fldChar w:fldCharType="begin">
                <w:ffData>
                  <w:name w:val=""/>
                  <w:enabled/>
                  <w:calcOnExit w:val="0"/>
                  <w:checkBox>
                    <w:sizeAuto/>
                    <w:default w:val="0"/>
                  </w:checkBox>
                </w:ffData>
              </w:fldChar>
            </w:r>
            <w:r w:rsidR="008B655B">
              <w:rPr>
                <w:sz w:val="20"/>
              </w:rPr>
              <w:instrText xml:space="preserve"> FORMCHECKBOX </w:instrText>
            </w:r>
            <w:r>
              <w:rPr>
                <w:sz w:val="20"/>
              </w:rPr>
            </w:r>
            <w:r>
              <w:rPr>
                <w:sz w:val="20"/>
              </w:rPr>
              <w:fldChar w:fldCharType="separate"/>
            </w:r>
            <w:r>
              <w:rPr>
                <w:sz w:val="20"/>
              </w:rPr>
              <w:fldChar w:fldCharType="end"/>
            </w:r>
            <w:r w:rsidR="008B655B" w:rsidRPr="00021467">
              <w:rPr>
                <w:rFonts w:cs="Arial"/>
              </w:rPr>
              <w:t xml:space="preserve"> Άλλο</w:t>
            </w:r>
          </w:p>
        </w:tc>
      </w:tr>
      <w:tr w:rsidR="008B655B" w:rsidRPr="00021467" w:rsidTr="006942F9">
        <w:tc>
          <w:tcPr>
            <w:tcW w:w="2734" w:type="dxa"/>
            <w:shd w:val="clear" w:color="auto" w:fill="auto"/>
          </w:tcPr>
          <w:p w:rsidR="008B655B" w:rsidRPr="00021467" w:rsidRDefault="008B655B" w:rsidP="00871B16">
            <w:pPr>
              <w:spacing w:after="60"/>
              <w:rPr>
                <w:rFonts w:cs="Arial"/>
              </w:rPr>
            </w:pPr>
            <w:r w:rsidRPr="00021467">
              <w:rPr>
                <w:rFonts w:cs="Arial"/>
              </w:rPr>
              <w:t>Συνεισφορά δράσης στο πλαίσιο επίδοσης</w:t>
            </w:r>
          </w:p>
        </w:tc>
        <w:tc>
          <w:tcPr>
            <w:tcW w:w="6338" w:type="dxa"/>
            <w:shd w:val="clear" w:color="auto" w:fill="auto"/>
          </w:tcPr>
          <w:p w:rsidR="008B655B" w:rsidRPr="00021467" w:rsidRDefault="007B3C81" w:rsidP="00871B16">
            <w:pPr>
              <w:spacing w:after="60"/>
              <w:rPr>
                <w:rFonts w:cs="Arial"/>
              </w:rPr>
            </w:pPr>
            <w:r>
              <w:rPr>
                <w:sz w:val="20"/>
              </w:rPr>
              <w:fldChar w:fldCharType="begin">
                <w:ffData>
                  <w:name w:val=""/>
                  <w:enabled/>
                  <w:calcOnExit w:val="0"/>
                  <w:checkBox>
                    <w:sizeAuto/>
                    <w:default w:val="0"/>
                  </w:checkBox>
                </w:ffData>
              </w:fldChar>
            </w:r>
            <w:r w:rsidR="008B655B">
              <w:rPr>
                <w:sz w:val="20"/>
              </w:rPr>
              <w:instrText xml:space="preserve"> FORMCHECKBOX </w:instrText>
            </w:r>
            <w:r>
              <w:rPr>
                <w:sz w:val="20"/>
              </w:rPr>
            </w:r>
            <w:r>
              <w:rPr>
                <w:sz w:val="20"/>
              </w:rPr>
              <w:fldChar w:fldCharType="separate"/>
            </w:r>
            <w:r>
              <w:rPr>
                <w:sz w:val="20"/>
              </w:rPr>
              <w:fldChar w:fldCharType="end"/>
            </w:r>
            <w:r w:rsidR="008B655B" w:rsidRPr="00021467">
              <w:rPr>
                <w:rFonts w:cs="Arial"/>
              </w:rPr>
              <w:t xml:space="preserve"> ΝΑΙ</w:t>
            </w:r>
          </w:p>
          <w:p w:rsidR="008B655B" w:rsidRPr="00021467" w:rsidRDefault="007B3C81" w:rsidP="00871B16">
            <w:pPr>
              <w:spacing w:after="60"/>
              <w:rPr>
                <w:rFonts w:cs="Arial"/>
              </w:rPr>
            </w:pPr>
            <w:r>
              <w:rPr>
                <w:sz w:val="20"/>
              </w:rPr>
              <w:fldChar w:fldCharType="begin">
                <w:ffData>
                  <w:name w:val=""/>
                  <w:enabled/>
                  <w:calcOnExit w:val="0"/>
                  <w:checkBox>
                    <w:sizeAuto/>
                    <w:default w:val="1"/>
                  </w:checkBox>
                </w:ffData>
              </w:fldChar>
            </w:r>
            <w:r w:rsidR="002D1CB9">
              <w:rPr>
                <w:sz w:val="20"/>
              </w:rPr>
              <w:instrText xml:space="preserve"> FORMCHECKBOX </w:instrText>
            </w:r>
            <w:r>
              <w:rPr>
                <w:sz w:val="20"/>
              </w:rPr>
            </w:r>
            <w:r>
              <w:rPr>
                <w:sz w:val="20"/>
              </w:rPr>
              <w:fldChar w:fldCharType="separate"/>
            </w:r>
            <w:r>
              <w:rPr>
                <w:sz w:val="20"/>
              </w:rPr>
              <w:fldChar w:fldCharType="end"/>
            </w:r>
            <w:r w:rsidR="008B655B" w:rsidRPr="00021467">
              <w:rPr>
                <w:rFonts w:cs="Arial"/>
              </w:rPr>
              <w:t>ΟΧΙ</w:t>
            </w:r>
          </w:p>
        </w:tc>
      </w:tr>
      <w:tr w:rsidR="008B655B" w:rsidRPr="00021467" w:rsidTr="006942F9">
        <w:tc>
          <w:tcPr>
            <w:tcW w:w="2734" w:type="dxa"/>
            <w:shd w:val="clear" w:color="auto" w:fill="auto"/>
          </w:tcPr>
          <w:p w:rsidR="008B655B" w:rsidRPr="00021467" w:rsidRDefault="008B655B" w:rsidP="00871B16">
            <w:pPr>
              <w:spacing w:after="60"/>
              <w:rPr>
                <w:rFonts w:cs="Arial"/>
              </w:rPr>
            </w:pPr>
            <w:r w:rsidRPr="00021467">
              <w:rPr>
                <w:rFonts w:cs="Arial"/>
              </w:rPr>
              <w:t xml:space="preserve">Ενδιάμεσοι φορείς </w:t>
            </w:r>
          </w:p>
        </w:tc>
        <w:tc>
          <w:tcPr>
            <w:tcW w:w="6338" w:type="dxa"/>
            <w:shd w:val="clear" w:color="auto" w:fill="auto"/>
          </w:tcPr>
          <w:p w:rsidR="008B655B" w:rsidRPr="00F258CA" w:rsidRDefault="00F258CA" w:rsidP="00F27B92">
            <w:pPr>
              <w:autoSpaceDE w:val="0"/>
              <w:autoSpaceDN w:val="0"/>
              <w:adjustRightInd w:val="0"/>
              <w:spacing w:before="0" w:after="0"/>
              <w:rPr>
                <w:rFonts w:cs="Arial"/>
              </w:rPr>
            </w:pPr>
            <w:r w:rsidRPr="00F258CA">
              <w:rPr>
                <w:rFonts w:cs="Arial"/>
              </w:rPr>
              <w:t xml:space="preserve">Ορισμός </w:t>
            </w:r>
            <w:r w:rsidR="00F27B92">
              <w:rPr>
                <w:rFonts w:cs="Arial"/>
              </w:rPr>
              <w:t xml:space="preserve">της </w:t>
            </w:r>
            <w:r w:rsidR="00F27B92" w:rsidRPr="00286215">
              <w:t>ΑΝΑΠΤΥΞΙΑΚΗ</w:t>
            </w:r>
            <w:r w:rsidR="00F27B92">
              <w:t>Σ</w:t>
            </w:r>
            <w:r w:rsidR="00F27B92" w:rsidRPr="00286215">
              <w:t xml:space="preserve"> </w:t>
            </w:r>
            <w:r w:rsidR="00F27B92" w:rsidRPr="00286215">
              <w:rPr>
                <w:lang w:val="en-US"/>
              </w:rPr>
              <w:t>NOTIOY</w:t>
            </w:r>
            <w:r w:rsidR="00F27B92" w:rsidRPr="00286215">
              <w:t xml:space="preserve"> ΗΠΕΙΡΟΥ  ΑΜΒΡΑΚΙΚΟΥ  – </w:t>
            </w:r>
            <w:r w:rsidR="00F27B92" w:rsidRPr="00286215">
              <w:lastRenderedPageBreak/>
              <w:t>Αναπτυξιακή Α.Ε. ΟΤΑ</w:t>
            </w:r>
            <w:r w:rsidRPr="00F258CA">
              <w:rPr>
                <w:rFonts w:cs="Arial"/>
              </w:rPr>
              <w:t xml:space="preserve"> ως Ομάδας</w:t>
            </w:r>
            <w:r w:rsidR="00F27B92">
              <w:rPr>
                <w:rFonts w:cs="Arial"/>
              </w:rPr>
              <w:t xml:space="preserve"> </w:t>
            </w:r>
            <w:r w:rsidRPr="00F258CA">
              <w:rPr>
                <w:rFonts w:cs="Arial"/>
              </w:rPr>
              <w:t xml:space="preserve">Τοπικής δράσης της Στρατηγικής </w:t>
            </w:r>
            <w:proofErr w:type="spellStart"/>
            <w:r w:rsidRPr="00F258CA">
              <w:rPr>
                <w:rFonts w:cs="Arial"/>
              </w:rPr>
              <w:t>ΤΑΠΤοΚ</w:t>
            </w:r>
            <w:proofErr w:type="spellEnd"/>
            <w:r>
              <w:rPr>
                <w:rFonts w:cs="Arial"/>
              </w:rPr>
              <w:t>–</w:t>
            </w:r>
            <w:r w:rsidRPr="00F258CA">
              <w:rPr>
                <w:rFonts w:cs="Arial"/>
              </w:rPr>
              <w:t xml:space="preserve"> ΕΚΤ</w:t>
            </w:r>
            <w:r w:rsidR="00F27B92">
              <w:rPr>
                <w:rFonts w:cs="Arial"/>
              </w:rPr>
              <w:t xml:space="preserve"> </w:t>
            </w:r>
            <w:r w:rsidRPr="00F258CA">
              <w:rPr>
                <w:rFonts w:cs="Arial"/>
              </w:rPr>
              <w:t xml:space="preserve">στην περιοχή υλοποίησης του </w:t>
            </w:r>
            <w:proofErr w:type="spellStart"/>
            <w:r w:rsidRPr="00F258CA">
              <w:rPr>
                <w:rFonts w:cs="Arial"/>
              </w:rPr>
              <w:t>ΤΑΠΤοΚ</w:t>
            </w:r>
            <w:proofErr w:type="spellEnd"/>
            <w:r w:rsidRPr="00F258CA">
              <w:rPr>
                <w:rFonts w:cs="Arial"/>
              </w:rPr>
              <w:t>-</w:t>
            </w:r>
            <w:proofErr w:type="spellStart"/>
            <w:r w:rsidRPr="00F258CA">
              <w:rPr>
                <w:rFonts w:cs="Arial"/>
              </w:rPr>
              <w:t>Leader</w:t>
            </w:r>
            <w:proofErr w:type="spellEnd"/>
            <w:r w:rsidR="00F27B92">
              <w:rPr>
                <w:rFonts w:cs="Arial"/>
              </w:rPr>
              <w:t xml:space="preserve"> </w:t>
            </w:r>
            <w:r>
              <w:rPr>
                <w:rFonts w:cs="Arial"/>
              </w:rPr>
              <w:t xml:space="preserve">της </w:t>
            </w:r>
            <w:r w:rsidR="00F27B92">
              <w:rPr>
                <w:rFonts w:cs="Arial"/>
              </w:rPr>
              <w:t>ΕΤΑΝΑΜ Α.Ε.</w:t>
            </w:r>
            <w:r w:rsidRPr="00F258CA">
              <w:rPr>
                <w:rFonts w:cs="Arial"/>
              </w:rPr>
              <w:t xml:space="preserve"> με τίτλο </w:t>
            </w:r>
            <w:r w:rsidR="00F27B92" w:rsidRPr="00286215">
              <w:t xml:space="preserve">«Δράσεις ΕΚΤ στις περιοχές </w:t>
            </w:r>
            <w:proofErr w:type="spellStart"/>
            <w:r w:rsidR="00F27B92" w:rsidRPr="00286215">
              <w:t>ΤΑΠΤοΚ</w:t>
            </w:r>
            <w:proofErr w:type="spellEnd"/>
            <w:r w:rsidR="00F27B92" w:rsidRPr="00286215">
              <w:t xml:space="preserve">  των Προγραμμάτων Αγροτικής Ανάπτυξης και Αλιείας και  Θάλασσας», </w:t>
            </w:r>
            <w:r w:rsidRPr="00F258CA">
              <w:rPr>
                <w:rFonts w:cs="Arial"/>
              </w:rPr>
              <w:t xml:space="preserve"> του Επιχειρησιακού Προγράμματος Ήπειρος 2014-2020</w:t>
            </w:r>
            <w:r>
              <w:rPr>
                <w:rFonts w:cs="Arial"/>
              </w:rPr>
              <w:t>. (ΦΕΚ 549/Β/21.02.2018)</w:t>
            </w:r>
          </w:p>
        </w:tc>
      </w:tr>
      <w:tr w:rsidR="008B655B" w:rsidRPr="00021467" w:rsidTr="006942F9">
        <w:tc>
          <w:tcPr>
            <w:tcW w:w="2734" w:type="dxa"/>
            <w:shd w:val="clear" w:color="auto" w:fill="auto"/>
          </w:tcPr>
          <w:p w:rsidR="008B655B" w:rsidRPr="00021467" w:rsidRDefault="008B655B" w:rsidP="00871B16">
            <w:pPr>
              <w:spacing w:after="60"/>
              <w:rPr>
                <w:rFonts w:cs="Arial"/>
              </w:rPr>
            </w:pPr>
            <w:r w:rsidRPr="00021467">
              <w:rPr>
                <w:rFonts w:cs="Arial"/>
              </w:rPr>
              <w:lastRenderedPageBreak/>
              <w:t>Κατηγορία Περιφέρειας</w:t>
            </w:r>
          </w:p>
        </w:tc>
        <w:tc>
          <w:tcPr>
            <w:tcW w:w="6338" w:type="dxa"/>
            <w:shd w:val="clear" w:color="auto" w:fill="auto"/>
          </w:tcPr>
          <w:p w:rsidR="008B655B" w:rsidRPr="00021467" w:rsidRDefault="007B3C81" w:rsidP="00871B16">
            <w:pPr>
              <w:spacing w:after="60"/>
              <w:rPr>
                <w:rFonts w:cs="Arial"/>
              </w:rPr>
            </w:pPr>
            <w:r>
              <w:rPr>
                <w:sz w:val="20"/>
              </w:rPr>
              <w:fldChar w:fldCharType="begin">
                <w:ffData>
                  <w:name w:val=""/>
                  <w:enabled/>
                  <w:calcOnExit w:val="0"/>
                  <w:checkBox>
                    <w:sizeAuto/>
                    <w:default w:val="0"/>
                  </w:checkBox>
                </w:ffData>
              </w:fldChar>
            </w:r>
            <w:r w:rsidR="008B655B">
              <w:rPr>
                <w:sz w:val="20"/>
              </w:rPr>
              <w:instrText xml:space="preserve"> FORMCHECKBOX </w:instrText>
            </w:r>
            <w:r>
              <w:rPr>
                <w:sz w:val="20"/>
              </w:rPr>
            </w:r>
            <w:r>
              <w:rPr>
                <w:sz w:val="20"/>
              </w:rPr>
              <w:fldChar w:fldCharType="separate"/>
            </w:r>
            <w:r>
              <w:rPr>
                <w:sz w:val="20"/>
              </w:rPr>
              <w:fldChar w:fldCharType="end"/>
            </w:r>
            <w:r w:rsidR="008B655B" w:rsidRPr="00021467">
              <w:rPr>
                <w:rFonts w:cs="Arial"/>
              </w:rPr>
              <w:t xml:space="preserve"> Όλη η χώρα</w:t>
            </w:r>
          </w:p>
          <w:p w:rsidR="008B655B" w:rsidRPr="00021467" w:rsidRDefault="007B3C81" w:rsidP="00871B16">
            <w:pPr>
              <w:spacing w:after="60"/>
              <w:rPr>
                <w:rFonts w:cs="Arial"/>
              </w:rPr>
            </w:pPr>
            <w:r>
              <w:rPr>
                <w:sz w:val="20"/>
              </w:rPr>
              <w:fldChar w:fldCharType="begin">
                <w:ffData>
                  <w:name w:val=""/>
                  <w:enabled/>
                  <w:calcOnExit w:val="0"/>
                  <w:checkBox>
                    <w:sizeAuto/>
                    <w:default w:val="0"/>
                  </w:checkBox>
                </w:ffData>
              </w:fldChar>
            </w:r>
            <w:r w:rsidR="008B655B">
              <w:rPr>
                <w:sz w:val="20"/>
              </w:rPr>
              <w:instrText xml:space="preserve"> FORMCHECKBOX </w:instrText>
            </w:r>
            <w:r>
              <w:rPr>
                <w:sz w:val="20"/>
              </w:rPr>
            </w:r>
            <w:r>
              <w:rPr>
                <w:sz w:val="20"/>
              </w:rPr>
              <w:fldChar w:fldCharType="separate"/>
            </w:r>
            <w:r>
              <w:rPr>
                <w:sz w:val="20"/>
              </w:rPr>
              <w:fldChar w:fldCharType="end"/>
            </w:r>
            <w:r w:rsidR="008B655B" w:rsidRPr="00021467">
              <w:rPr>
                <w:rFonts w:cs="Arial"/>
              </w:rPr>
              <w:t xml:space="preserve"> Περισσότερο ανεπτυγμένες</w:t>
            </w:r>
          </w:p>
          <w:p w:rsidR="008B655B" w:rsidRPr="00021467" w:rsidRDefault="007B3C81" w:rsidP="00871B16">
            <w:pPr>
              <w:spacing w:after="60"/>
              <w:rPr>
                <w:rFonts w:cs="Arial"/>
              </w:rPr>
            </w:pPr>
            <w:r>
              <w:rPr>
                <w:sz w:val="20"/>
              </w:rPr>
              <w:fldChar w:fldCharType="begin">
                <w:ffData>
                  <w:name w:val=""/>
                  <w:enabled/>
                  <w:calcOnExit w:val="0"/>
                  <w:checkBox>
                    <w:sizeAuto/>
                    <w:default w:val="0"/>
                  </w:checkBox>
                </w:ffData>
              </w:fldChar>
            </w:r>
            <w:r w:rsidR="008B655B">
              <w:rPr>
                <w:sz w:val="20"/>
              </w:rPr>
              <w:instrText xml:space="preserve"> FORMCHECKBOX </w:instrText>
            </w:r>
            <w:r>
              <w:rPr>
                <w:sz w:val="20"/>
              </w:rPr>
            </w:r>
            <w:r>
              <w:rPr>
                <w:sz w:val="20"/>
              </w:rPr>
              <w:fldChar w:fldCharType="separate"/>
            </w:r>
            <w:r>
              <w:rPr>
                <w:sz w:val="20"/>
              </w:rPr>
              <w:fldChar w:fldCharType="end"/>
            </w:r>
            <w:r w:rsidR="008B655B" w:rsidRPr="00021467">
              <w:rPr>
                <w:rFonts w:cs="Arial"/>
              </w:rPr>
              <w:t xml:space="preserve"> Σε μετάβαση</w:t>
            </w:r>
          </w:p>
          <w:p w:rsidR="008B655B" w:rsidRPr="00021467" w:rsidRDefault="007B3C81" w:rsidP="00871B16">
            <w:pPr>
              <w:spacing w:after="60"/>
              <w:rPr>
                <w:rFonts w:cs="Arial"/>
              </w:rPr>
            </w:pPr>
            <w:r>
              <w:rPr>
                <w:sz w:val="20"/>
              </w:rPr>
              <w:fldChar w:fldCharType="begin">
                <w:ffData>
                  <w:name w:val=""/>
                  <w:enabled/>
                  <w:calcOnExit w:val="0"/>
                  <w:checkBox>
                    <w:sizeAuto/>
                    <w:default w:val="1"/>
                  </w:checkBox>
                </w:ffData>
              </w:fldChar>
            </w:r>
            <w:r w:rsidR="002D1CB9">
              <w:rPr>
                <w:sz w:val="20"/>
              </w:rPr>
              <w:instrText xml:space="preserve"> FORMCHECKBOX </w:instrText>
            </w:r>
            <w:r>
              <w:rPr>
                <w:sz w:val="20"/>
              </w:rPr>
            </w:r>
            <w:r>
              <w:rPr>
                <w:sz w:val="20"/>
              </w:rPr>
              <w:fldChar w:fldCharType="separate"/>
            </w:r>
            <w:r>
              <w:rPr>
                <w:sz w:val="20"/>
              </w:rPr>
              <w:fldChar w:fldCharType="end"/>
            </w:r>
            <w:r w:rsidR="008B655B" w:rsidRPr="00021467">
              <w:rPr>
                <w:rFonts w:cs="Arial"/>
              </w:rPr>
              <w:t>Λιγότερο ανεπτυγμένες</w:t>
            </w:r>
          </w:p>
        </w:tc>
      </w:tr>
      <w:tr w:rsidR="008B655B" w:rsidRPr="00021467" w:rsidTr="006942F9">
        <w:tc>
          <w:tcPr>
            <w:tcW w:w="2734" w:type="dxa"/>
            <w:shd w:val="clear" w:color="auto" w:fill="auto"/>
          </w:tcPr>
          <w:p w:rsidR="008B655B" w:rsidRPr="00021467" w:rsidRDefault="008B655B" w:rsidP="00871B16">
            <w:pPr>
              <w:spacing w:after="60"/>
              <w:rPr>
                <w:rFonts w:cs="Arial"/>
              </w:rPr>
            </w:pPr>
            <w:r w:rsidRPr="00021467">
              <w:rPr>
                <w:rFonts w:cs="Arial"/>
              </w:rPr>
              <w:t xml:space="preserve">Σύνδεση με </w:t>
            </w:r>
            <w:proofErr w:type="spellStart"/>
            <w:r w:rsidRPr="00021467">
              <w:rPr>
                <w:rFonts w:cs="Arial"/>
              </w:rPr>
              <w:t>αιρεσιμότητες</w:t>
            </w:r>
            <w:proofErr w:type="spellEnd"/>
          </w:p>
        </w:tc>
        <w:tc>
          <w:tcPr>
            <w:tcW w:w="6338" w:type="dxa"/>
            <w:shd w:val="clear" w:color="auto" w:fill="auto"/>
          </w:tcPr>
          <w:p w:rsidR="008B655B" w:rsidRPr="00091B50" w:rsidRDefault="008B655B" w:rsidP="00871B16">
            <w:pPr>
              <w:spacing w:after="60"/>
              <w:rPr>
                <w:rFonts w:cs="Arial"/>
                <w:i/>
                <w:color w:val="0000FF"/>
              </w:rPr>
            </w:pPr>
          </w:p>
        </w:tc>
      </w:tr>
      <w:tr w:rsidR="008B655B" w:rsidRPr="00021467" w:rsidTr="006942F9">
        <w:tc>
          <w:tcPr>
            <w:tcW w:w="2734" w:type="dxa"/>
            <w:shd w:val="clear" w:color="auto" w:fill="auto"/>
          </w:tcPr>
          <w:p w:rsidR="008B655B" w:rsidRPr="00021467" w:rsidRDefault="008B655B" w:rsidP="00020B03">
            <w:pPr>
              <w:spacing w:after="60"/>
              <w:jc w:val="left"/>
              <w:rPr>
                <w:rFonts w:cs="Arial"/>
              </w:rPr>
            </w:pPr>
            <w:r w:rsidRPr="00021467">
              <w:rPr>
                <w:rFonts w:cs="Arial"/>
              </w:rPr>
              <w:t>Σύνδεση με αυτοδεσμεύσεις</w:t>
            </w:r>
          </w:p>
        </w:tc>
        <w:tc>
          <w:tcPr>
            <w:tcW w:w="6338" w:type="dxa"/>
            <w:shd w:val="clear" w:color="auto" w:fill="auto"/>
          </w:tcPr>
          <w:p w:rsidR="008B655B" w:rsidRPr="00021467" w:rsidRDefault="007B3C81" w:rsidP="00871B16">
            <w:pPr>
              <w:spacing w:after="60"/>
              <w:rPr>
                <w:rFonts w:cs="Arial"/>
              </w:rPr>
            </w:pPr>
            <w:r>
              <w:rPr>
                <w:sz w:val="20"/>
              </w:rPr>
              <w:fldChar w:fldCharType="begin">
                <w:ffData>
                  <w:name w:val=""/>
                  <w:enabled/>
                  <w:calcOnExit w:val="0"/>
                  <w:checkBox>
                    <w:sizeAuto/>
                    <w:default w:val="1"/>
                  </w:checkBox>
                </w:ffData>
              </w:fldChar>
            </w:r>
            <w:r w:rsidR="002D1CB9">
              <w:rPr>
                <w:sz w:val="20"/>
              </w:rPr>
              <w:instrText xml:space="preserve"> FORMCHECKBOX </w:instrText>
            </w:r>
            <w:r>
              <w:rPr>
                <w:sz w:val="20"/>
              </w:rPr>
            </w:r>
            <w:r>
              <w:rPr>
                <w:sz w:val="20"/>
              </w:rPr>
              <w:fldChar w:fldCharType="separate"/>
            </w:r>
            <w:r>
              <w:rPr>
                <w:sz w:val="20"/>
              </w:rPr>
              <w:fldChar w:fldCharType="end"/>
            </w:r>
            <w:r w:rsidR="008B655B" w:rsidRPr="00021467">
              <w:rPr>
                <w:rFonts w:cs="Arial"/>
              </w:rPr>
              <w:t>ΝΑΙ</w:t>
            </w:r>
          </w:p>
          <w:p w:rsidR="008B655B" w:rsidRPr="00021467" w:rsidRDefault="007B3C81" w:rsidP="00871B16">
            <w:pPr>
              <w:spacing w:after="60"/>
              <w:rPr>
                <w:rFonts w:cs="Arial"/>
                <w:i/>
                <w:color w:val="92CDDC"/>
              </w:rPr>
            </w:pPr>
            <w:r>
              <w:rPr>
                <w:sz w:val="20"/>
              </w:rPr>
              <w:fldChar w:fldCharType="begin">
                <w:ffData>
                  <w:name w:val=""/>
                  <w:enabled/>
                  <w:calcOnExit w:val="0"/>
                  <w:checkBox>
                    <w:sizeAuto/>
                    <w:default w:val="0"/>
                  </w:checkBox>
                </w:ffData>
              </w:fldChar>
            </w:r>
            <w:r w:rsidR="008B655B">
              <w:rPr>
                <w:sz w:val="20"/>
              </w:rPr>
              <w:instrText xml:space="preserve"> FORMCHECKBOX </w:instrText>
            </w:r>
            <w:r>
              <w:rPr>
                <w:sz w:val="20"/>
              </w:rPr>
            </w:r>
            <w:r>
              <w:rPr>
                <w:sz w:val="20"/>
              </w:rPr>
              <w:fldChar w:fldCharType="separate"/>
            </w:r>
            <w:r>
              <w:rPr>
                <w:sz w:val="20"/>
              </w:rPr>
              <w:fldChar w:fldCharType="end"/>
            </w:r>
            <w:r w:rsidR="008B655B" w:rsidRPr="00021467">
              <w:rPr>
                <w:rFonts w:cs="Arial"/>
              </w:rPr>
              <w:t xml:space="preserve"> ΟΧΙ</w:t>
            </w:r>
          </w:p>
        </w:tc>
      </w:tr>
    </w:tbl>
    <w:p w:rsidR="00417843" w:rsidRDefault="00417843" w:rsidP="00417843">
      <w:pPr>
        <w:pStyle w:val="32"/>
        <w:spacing w:before="0" w:after="0"/>
      </w:pPr>
    </w:p>
    <w:p w:rsidR="008B655B" w:rsidRPr="002D1CB9" w:rsidRDefault="008B655B" w:rsidP="00417843">
      <w:pPr>
        <w:pStyle w:val="32"/>
        <w:spacing w:before="0" w:after="0"/>
      </w:pPr>
      <w:r w:rsidRPr="002D1CB9">
        <w:t>Περιγραφή δράσης</w:t>
      </w:r>
    </w:p>
    <w:p w:rsidR="00020795" w:rsidRPr="003834C0" w:rsidRDefault="00020795" w:rsidP="00020795">
      <w:pPr>
        <w:autoSpaceDE w:val="0"/>
        <w:autoSpaceDN w:val="0"/>
        <w:adjustRightInd w:val="0"/>
        <w:spacing w:after="0"/>
        <w:rPr>
          <w:rFonts w:ascii="Calibri" w:hAnsi="Calibri" w:cs="Calibri"/>
          <w:color w:val="000000"/>
        </w:rPr>
      </w:pPr>
      <w:r w:rsidRPr="003834C0">
        <w:rPr>
          <w:rFonts w:ascii="Calibri" w:hAnsi="Calibri" w:cs="Calibri"/>
          <w:color w:val="000000"/>
        </w:rPr>
        <w:t xml:space="preserve">Στόχος της δράσης είναι η ολοκληρωμένη υποστήριξη των ανέργων παρέχοντας υπηρεσίες ψυχολογικής ενδυνάμωσης, αναγνώρισης αναγκών, ενημέρωσης και καθοδήγησης  των ωφελούμενων εστιάζοντας στη δημιουργία νέων ευκαιριών απασχόλησης και επιχειρηματικής κουλτούρας στην περιοχή εφαρμογής. </w:t>
      </w:r>
    </w:p>
    <w:p w:rsidR="00020795" w:rsidRDefault="00020795" w:rsidP="00020795">
      <w:pPr>
        <w:autoSpaceDE w:val="0"/>
        <w:autoSpaceDN w:val="0"/>
        <w:adjustRightInd w:val="0"/>
        <w:spacing w:after="0"/>
        <w:rPr>
          <w:rFonts w:ascii="Calibri" w:hAnsi="Calibri" w:cs="Calibri"/>
          <w:color w:val="000000"/>
        </w:rPr>
      </w:pPr>
      <w:r w:rsidRPr="003834C0">
        <w:rPr>
          <w:rFonts w:ascii="Calibri" w:hAnsi="Calibri" w:cs="Calibri"/>
          <w:color w:val="000000"/>
        </w:rPr>
        <w:t>Ειδικότερα</w:t>
      </w:r>
      <w:r>
        <w:rPr>
          <w:rFonts w:ascii="Calibri" w:hAnsi="Calibri" w:cs="Calibri"/>
          <w:color w:val="000000"/>
        </w:rPr>
        <w:t xml:space="preserve"> θα περιλαμβάνει τις ακόλουθες ενέργειες:</w:t>
      </w:r>
    </w:p>
    <w:p w:rsidR="00020795" w:rsidRPr="00611B53" w:rsidRDefault="00020795" w:rsidP="00020795">
      <w:pPr>
        <w:pStyle w:val="af8"/>
        <w:numPr>
          <w:ilvl w:val="0"/>
          <w:numId w:val="57"/>
        </w:numPr>
        <w:autoSpaceDE w:val="0"/>
        <w:autoSpaceDN w:val="0"/>
        <w:adjustRightInd w:val="0"/>
        <w:spacing w:after="0"/>
        <w:rPr>
          <w:rFonts w:ascii="Calibri" w:hAnsi="Calibri" w:cs="Calibri"/>
          <w:color w:val="000000"/>
        </w:rPr>
      </w:pPr>
      <w:r w:rsidRPr="00611B53">
        <w:rPr>
          <w:rFonts w:ascii="Calibri" w:hAnsi="Calibri" w:cs="Calibri"/>
          <w:color w:val="000000"/>
        </w:rPr>
        <w:t>Ολο</w:t>
      </w:r>
      <w:r>
        <w:rPr>
          <w:rFonts w:ascii="Calibri" w:hAnsi="Calibri" w:cs="Calibri"/>
          <w:color w:val="000000"/>
        </w:rPr>
        <w:t>κληρωμένες  Υπηρεσίες</w:t>
      </w:r>
      <w:r w:rsidRPr="00611B53">
        <w:rPr>
          <w:rFonts w:ascii="Calibri" w:hAnsi="Calibri" w:cs="Calibri"/>
          <w:color w:val="000000"/>
        </w:rPr>
        <w:t xml:space="preserve"> Υποστήριξης και Συμβουλευτικής για την προετοιμασία των ωφελουμένων κατά την πρόσβασή τους στην αγορά εργασίας.  Αξιολόγηση των γνώσεων και δεξιοτήτων των ωφελούμενων.</w:t>
      </w:r>
    </w:p>
    <w:p w:rsidR="00020795" w:rsidRPr="00611B53" w:rsidRDefault="00020795" w:rsidP="00020795">
      <w:pPr>
        <w:pStyle w:val="af8"/>
        <w:numPr>
          <w:ilvl w:val="0"/>
          <w:numId w:val="57"/>
        </w:numPr>
        <w:autoSpaceDE w:val="0"/>
        <w:autoSpaceDN w:val="0"/>
        <w:adjustRightInd w:val="0"/>
        <w:spacing w:after="0"/>
        <w:rPr>
          <w:rFonts w:ascii="Calibri" w:hAnsi="Calibri" w:cs="Calibri"/>
          <w:color w:val="000000"/>
        </w:rPr>
      </w:pPr>
      <w:r w:rsidRPr="00611B53">
        <w:rPr>
          <w:rFonts w:ascii="Calibri" w:hAnsi="Calibri" w:cs="Calibri"/>
          <w:color w:val="000000"/>
        </w:rPr>
        <w:t>Πληροφόρηση  και υποστήριξη  για θέματα επαγγελματικού προσανατολισμού, απασχόλησης  και επιχειρηματικότητας</w:t>
      </w:r>
    </w:p>
    <w:p w:rsidR="00020795" w:rsidRPr="00611B53" w:rsidRDefault="00020795" w:rsidP="00020795">
      <w:pPr>
        <w:pStyle w:val="af8"/>
        <w:numPr>
          <w:ilvl w:val="0"/>
          <w:numId w:val="57"/>
        </w:numPr>
        <w:autoSpaceDE w:val="0"/>
        <w:autoSpaceDN w:val="0"/>
        <w:adjustRightInd w:val="0"/>
        <w:spacing w:after="0"/>
        <w:rPr>
          <w:rFonts w:ascii="Calibri" w:hAnsi="Calibri" w:cs="Calibri"/>
          <w:color w:val="000000"/>
        </w:rPr>
      </w:pPr>
      <w:r w:rsidRPr="00611B53">
        <w:rPr>
          <w:rFonts w:ascii="Calibri" w:hAnsi="Calibri" w:cs="Calibri"/>
          <w:color w:val="000000"/>
        </w:rPr>
        <w:t xml:space="preserve">Συμβουλευτική προσομοίωση συνθηκών, εργαλείων και μεθόδων αναζήτησης εργασίας </w:t>
      </w:r>
    </w:p>
    <w:p w:rsidR="00020795" w:rsidRPr="00611B53" w:rsidRDefault="00020795" w:rsidP="00020795">
      <w:pPr>
        <w:pStyle w:val="af8"/>
        <w:numPr>
          <w:ilvl w:val="0"/>
          <w:numId w:val="57"/>
        </w:numPr>
        <w:autoSpaceDE w:val="0"/>
        <w:autoSpaceDN w:val="0"/>
        <w:adjustRightInd w:val="0"/>
        <w:spacing w:after="0"/>
        <w:rPr>
          <w:rFonts w:ascii="Calibri" w:hAnsi="Calibri" w:cs="Calibri"/>
          <w:color w:val="000000"/>
        </w:rPr>
      </w:pPr>
      <w:r w:rsidRPr="00611B53">
        <w:rPr>
          <w:rFonts w:ascii="Calibri" w:hAnsi="Calibri" w:cs="Calibri"/>
          <w:color w:val="000000"/>
        </w:rPr>
        <w:t xml:space="preserve">Αξιοποίηση δικτύου επαφών και επικοινωνίας με τους εργοδότες (πηγές αναζήτησης εργασίας) </w:t>
      </w:r>
    </w:p>
    <w:p w:rsidR="00020795" w:rsidRPr="00611B53" w:rsidRDefault="00020795" w:rsidP="00020795">
      <w:pPr>
        <w:pStyle w:val="af8"/>
        <w:numPr>
          <w:ilvl w:val="0"/>
          <w:numId w:val="57"/>
        </w:numPr>
        <w:autoSpaceDE w:val="0"/>
        <w:autoSpaceDN w:val="0"/>
        <w:adjustRightInd w:val="0"/>
        <w:spacing w:after="0"/>
        <w:rPr>
          <w:rFonts w:ascii="Calibri" w:hAnsi="Calibri" w:cs="Calibri"/>
          <w:color w:val="000000"/>
        </w:rPr>
      </w:pPr>
      <w:r w:rsidRPr="00611B53">
        <w:rPr>
          <w:rFonts w:ascii="Calibri" w:hAnsi="Calibri" w:cs="Calibri"/>
          <w:color w:val="000000"/>
        </w:rPr>
        <w:t xml:space="preserve">Χαρτογράφηση και Πληροφόρηση σχετικά με τις δυνατότητες και ευκαιρίες στους τομείς της </w:t>
      </w:r>
      <w:proofErr w:type="spellStart"/>
      <w:r w:rsidRPr="00611B53">
        <w:rPr>
          <w:rFonts w:ascii="Calibri" w:hAnsi="Calibri" w:cs="Calibri"/>
          <w:color w:val="000000"/>
        </w:rPr>
        <w:t>αγροδιατροφικής</w:t>
      </w:r>
      <w:proofErr w:type="spellEnd"/>
      <w:r w:rsidRPr="00611B53">
        <w:rPr>
          <w:rFonts w:ascii="Calibri" w:hAnsi="Calibri" w:cs="Calibri"/>
          <w:color w:val="000000"/>
        </w:rPr>
        <w:t xml:space="preserve"> επιχειρηματικότητας και της καινοτομίας στις επιχειρήσεις του δευτερογενή τομέα της οικονομίας, στη δημιουργική βιομηχανία και στην βιομηχανία της εμπειρίας</w:t>
      </w:r>
    </w:p>
    <w:p w:rsidR="00020795" w:rsidRPr="00611B53" w:rsidRDefault="00020795" w:rsidP="00020795">
      <w:pPr>
        <w:pStyle w:val="af8"/>
        <w:numPr>
          <w:ilvl w:val="0"/>
          <w:numId w:val="57"/>
        </w:numPr>
        <w:autoSpaceDE w:val="0"/>
        <w:autoSpaceDN w:val="0"/>
        <w:adjustRightInd w:val="0"/>
        <w:spacing w:after="0"/>
        <w:rPr>
          <w:rFonts w:ascii="Calibri" w:hAnsi="Calibri" w:cs="Calibri"/>
          <w:color w:val="000000"/>
        </w:rPr>
      </w:pPr>
      <w:r w:rsidRPr="00611B53">
        <w:rPr>
          <w:rFonts w:ascii="Calibri" w:hAnsi="Calibri" w:cs="Calibri"/>
          <w:color w:val="000000"/>
        </w:rPr>
        <w:t>Ενημέρωση και καθοδήγηση για τις ευκαιρίες χρηματοδότησης που προσφέρονται τόσο μέσω των Προγραμμάτων του ΕΣΠΑ όσο και του ισχύοντος εθνικού πλαισίου κινήτρων ενισχύσεων (π.χ. Αναπτυξιακός Νόμος, κλπ.)</w:t>
      </w:r>
    </w:p>
    <w:p w:rsidR="00020795" w:rsidRPr="002D1CB9" w:rsidRDefault="00020795" w:rsidP="00020795">
      <w:pPr>
        <w:pStyle w:val="32"/>
        <w:spacing w:before="0" w:after="0"/>
      </w:pPr>
    </w:p>
    <w:p w:rsidR="00F02FCE" w:rsidRPr="00F02FCE" w:rsidRDefault="00F02FCE" w:rsidP="00F02FCE">
      <w:pPr>
        <w:spacing w:before="0" w:after="0"/>
      </w:pPr>
      <w:r>
        <w:rPr>
          <w:rFonts w:ascii="Tahoma" w:hAnsi="Tahoma" w:cs="Tahoma"/>
          <w:szCs w:val="20"/>
        </w:rPr>
        <w:t xml:space="preserve"> </w:t>
      </w:r>
      <w:r w:rsidRPr="00F02FCE">
        <w:t xml:space="preserve">Οι ωφελούμενοι της παρέμβασης θα είναι άνεργοι εγγεγραμμένοι στον ΟΑΕΔ, ανεξαρτήτου ηλικίας, φύλου και εκπαιδευτικού επιπέδου προερχόμενοι από την περιοχή παρέμβασης της Στρατηγικής </w:t>
      </w:r>
      <w:proofErr w:type="spellStart"/>
      <w:r w:rsidRPr="00F02FCE">
        <w:t>ΤΑΠΤοΚ</w:t>
      </w:r>
      <w:proofErr w:type="spellEnd"/>
      <w:r w:rsidRPr="00F02FCE">
        <w:t xml:space="preserve">-ΕΚΤ στην περιοχή υλοποίησης του </w:t>
      </w:r>
      <w:proofErr w:type="spellStart"/>
      <w:r w:rsidRPr="00F02FCE">
        <w:t>ΤΑΠΤοΚ</w:t>
      </w:r>
      <w:proofErr w:type="spellEnd"/>
      <w:r w:rsidRPr="00F02FCE">
        <w:t>-</w:t>
      </w:r>
      <w:proofErr w:type="spellStart"/>
      <w:r w:rsidRPr="00F02FCE">
        <w:t>Leader</w:t>
      </w:r>
      <w:proofErr w:type="spellEnd"/>
      <w:r w:rsidRPr="00F02FCE">
        <w:t xml:space="preserve"> της ΕΤΑΝΑΜ ΑΕ Ο.Τ.Α. Στόχος είναι οι ωφελούμενοι της παρέμβασης να προέρχονται ισόρροπα από την εγκεκριμένη </w:t>
      </w:r>
      <w:r w:rsidRPr="00F02FCE">
        <w:lastRenderedPageBreak/>
        <w:t xml:space="preserve">περιοχή εφαρμογής του </w:t>
      </w:r>
      <w:proofErr w:type="spellStart"/>
      <w:r w:rsidRPr="00F02FCE">
        <w:t>ΤΑΠΤοΚ</w:t>
      </w:r>
      <w:proofErr w:type="spellEnd"/>
      <w:r w:rsidRPr="00F02FCE">
        <w:t xml:space="preserve"> ΠΑΑ 2014-2020 και του </w:t>
      </w:r>
      <w:proofErr w:type="spellStart"/>
      <w:r w:rsidRPr="00F02FCE">
        <w:t>ΕΠΑλΘ</w:t>
      </w:r>
      <w:proofErr w:type="spellEnd"/>
      <w:r w:rsidRPr="00F02FCE">
        <w:t xml:space="preserve"> 2014-2020 της «ΕΤΑΝΑΜ ΑΕ ΟΤΑ» (όλη η ΠΕ Άρτας και Πρέβεζας  εκτός από τη Δημοτική Κοινότητα </w:t>
      </w:r>
      <w:proofErr w:type="spellStart"/>
      <w:r w:rsidRPr="00F02FCE">
        <w:t>Αρταίων</w:t>
      </w:r>
      <w:proofErr w:type="spellEnd"/>
      <w:r w:rsidRPr="00F02FCE">
        <w:t>).</w:t>
      </w:r>
    </w:p>
    <w:p w:rsidR="00F02FCE" w:rsidRPr="00313735" w:rsidRDefault="00F02FCE" w:rsidP="00F02FCE">
      <w:pPr>
        <w:pStyle w:val="af8"/>
        <w:autoSpaceDE w:val="0"/>
        <w:autoSpaceDN w:val="0"/>
        <w:adjustRightInd w:val="0"/>
        <w:spacing w:before="0" w:after="0" w:line="300" w:lineRule="atLeast"/>
        <w:ind w:left="877"/>
        <w:rPr>
          <w:rFonts w:ascii="Tahoma" w:hAnsi="Tahoma" w:cs="Tahoma"/>
          <w:szCs w:val="20"/>
        </w:rPr>
      </w:pPr>
    </w:p>
    <w:p w:rsidR="00F02FCE" w:rsidRDefault="00F02FCE" w:rsidP="00F02FCE">
      <w:pPr>
        <w:spacing w:before="0" w:after="0"/>
      </w:pPr>
      <w:r w:rsidRPr="008B034D">
        <w:t xml:space="preserve">Η </w:t>
      </w:r>
      <w:r>
        <w:t>υλοποίηση</w:t>
      </w:r>
      <w:r w:rsidRPr="008B034D">
        <w:t xml:space="preserve"> της δράσης </w:t>
      </w:r>
      <w:r>
        <w:t>προβλέπεται να υλοποιηθεί</w:t>
      </w:r>
      <w:r w:rsidRPr="008B034D">
        <w:t xml:space="preserve"> από το δικαιούχο μέσω αυτεπιστασίας.</w:t>
      </w:r>
    </w:p>
    <w:p w:rsidR="00F02FCE" w:rsidRPr="008B034D" w:rsidRDefault="00F02FCE" w:rsidP="00F02FCE">
      <w:pPr>
        <w:spacing w:before="0" w:after="0"/>
      </w:pPr>
      <w:r w:rsidRPr="008B034D">
        <w:t>Ο δυνητικό</w:t>
      </w:r>
      <w:r>
        <w:t>ς</w:t>
      </w:r>
      <w:r w:rsidRPr="008B034D">
        <w:t xml:space="preserve"> δικαιούχο</w:t>
      </w:r>
      <w:r>
        <w:t>ς</w:t>
      </w:r>
      <w:r w:rsidRPr="008B034D">
        <w:t xml:space="preserve"> θα πρέπει να υποβάλ</w:t>
      </w:r>
      <w:r>
        <w:t>ει</w:t>
      </w:r>
      <w:r w:rsidRPr="008B034D">
        <w:t xml:space="preserve"> σχέδιο δράσης όπου θα τεκμηριώνεται ο τρόπος με τον οποίο η υλοποίηση της δράσης θα οδηγήσει στην επίτευξη του στόχου,</w:t>
      </w:r>
      <w:r>
        <w:t xml:space="preserve"> </w:t>
      </w:r>
      <w:r w:rsidRPr="008B034D">
        <w:t xml:space="preserve">ο αποτελεσματικός συντονισμός και διαχείριση των </w:t>
      </w:r>
      <w:r>
        <w:t>επιμέρους ενεργειών της δράσης.</w:t>
      </w:r>
    </w:p>
    <w:p w:rsidR="00F02FCE" w:rsidRPr="008B034D" w:rsidRDefault="00F02FCE" w:rsidP="00F02FCE">
      <w:pPr>
        <w:spacing w:before="0" w:after="0"/>
      </w:pPr>
      <w:r w:rsidRPr="008B034D">
        <w:t>Περαιτέρω στοιχεία για τον τρόπο υλοποίησης των παραπάνω ενεργειών θα αποσαφηνιστούν στην πρόσκληση προς τους δυνητικούς δικαιούχους.</w:t>
      </w:r>
    </w:p>
    <w:p w:rsidR="00F02FCE" w:rsidRPr="008B034D" w:rsidRDefault="00F02FCE" w:rsidP="00F02FCE">
      <w:pPr>
        <w:spacing w:before="0" w:after="0"/>
      </w:pPr>
      <w:r w:rsidRPr="008B034D">
        <w:t xml:space="preserve">Η πρόσκληση περιλαμβάνει υπηρεσίες που παρέχουν ολοκληρωμένη υποστήριξη σε ανέργους μέσα από ένα ευρύ πλέγμα δράσεων, οι οποίες καλύπτουν συμπληρωματικά διαφορετικές ανάγκες τους. Πρόκειται για σημαντικές υπηρεσίες που παρέχονται άμεσα στους άνεργους, προάγουν την κοινωνική συνοχή και παρέχουν εξατομικευμένη βοήθεια, για να διευκολυνθεί η κοινωνική τους ένταξη και να διασφαλιστούν τα θεμελιώδη δικαιώματά τους, και οι οποίες είναι Κοινωνικές Υπηρεσίες Κοινής Ωφέλειας (ΚΥΚΩ) οικονομικού χαρακτήρα, που συνιστούν ΥΓΟΣ. </w:t>
      </w:r>
    </w:p>
    <w:p w:rsidR="00F02FCE" w:rsidRDefault="00F02FCE" w:rsidP="00F02FCE">
      <w:pPr>
        <w:spacing w:before="0" w:after="0"/>
      </w:pPr>
      <w:r w:rsidRPr="008B034D">
        <w:t xml:space="preserve">Υπάρχει συνέργεια και συμπληρωματικότητα με αντίστοιχες δράσεις του ΕΠ «Ανάπτυξη Ανθρώπινου Δυναμικού, Εκπαίδευση και Δια Βίου Μάθηση», καθώς και με δράσεις που εμπεριέχονται στις  Στρατηγικές τοπικής ανάπτυξης με πρωτοβουλία των τοπικών κοινοτήτων και αφορούν περιοχές </w:t>
      </w:r>
      <w:r w:rsidRPr="00CE3793">
        <w:t>ΒΑΑ,</w:t>
      </w:r>
      <w:r w:rsidRPr="008B034D">
        <w:t xml:space="preserve"> μέσω της επενδυτικής προτεραιότητας 9vi</w:t>
      </w:r>
      <w:r>
        <w:t xml:space="preserve"> </w:t>
      </w:r>
      <w:r w:rsidRPr="008B034D">
        <w:t xml:space="preserve">και με δράσεις που εμπεριέχονται </w:t>
      </w:r>
      <w:r w:rsidRPr="0014537E">
        <w:t>στον Ειδικό Στόχο 9.1.1, μέσω της επενδυτικής προτεραιότητας 9i</w:t>
      </w:r>
      <w:r w:rsidRPr="008B034D">
        <w:t>.</w:t>
      </w:r>
    </w:p>
    <w:p w:rsidR="00F02FCE" w:rsidRPr="009F47FE" w:rsidRDefault="00F02FCE" w:rsidP="00F02FCE">
      <w:pPr>
        <w:pStyle w:val="af8"/>
        <w:autoSpaceDE w:val="0"/>
        <w:autoSpaceDN w:val="0"/>
        <w:adjustRightInd w:val="0"/>
        <w:spacing w:before="0" w:after="0" w:line="300" w:lineRule="atLeast"/>
        <w:ind w:left="877"/>
        <w:rPr>
          <w:rFonts w:ascii="Tahoma" w:hAnsi="Tahoma" w:cs="Tahoma"/>
          <w:szCs w:val="20"/>
        </w:rPr>
      </w:pPr>
    </w:p>
    <w:p w:rsidR="008B655B" w:rsidRPr="003D3A8D" w:rsidRDefault="008B655B" w:rsidP="00417843">
      <w:pPr>
        <w:pStyle w:val="32"/>
        <w:spacing w:before="120"/>
      </w:pPr>
      <w:r w:rsidRPr="003D3A8D">
        <w:t>Δείκτες εκροής</w:t>
      </w:r>
    </w:p>
    <w:p w:rsidR="008B655B" w:rsidRDefault="008B655B" w:rsidP="008B655B">
      <w:pPr>
        <w:pStyle w:val="a3"/>
        <w:keepNext/>
        <w:rPr>
          <w:rFonts w:cs="Arial"/>
          <w:sz w:val="22"/>
          <w:szCs w:val="22"/>
        </w:rPr>
      </w:pPr>
      <w:r w:rsidRPr="00021467">
        <w:rPr>
          <w:rFonts w:cs="Arial"/>
          <w:sz w:val="22"/>
          <w:szCs w:val="22"/>
        </w:rPr>
        <w:t xml:space="preserve">Πίνακας </w:t>
      </w:r>
      <w:r w:rsidR="00D96E6D">
        <w:rPr>
          <w:rFonts w:cs="Arial"/>
          <w:sz w:val="22"/>
          <w:szCs w:val="22"/>
        </w:rPr>
        <w:t>1</w:t>
      </w:r>
      <w:r w:rsidRPr="00021467">
        <w:rPr>
          <w:rFonts w:cs="Arial"/>
          <w:sz w:val="22"/>
          <w:szCs w:val="22"/>
        </w:rPr>
        <w:t>: Δείκτες εκροής</w:t>
      </w:r>
    </w:p>
    <w:tbl>
      <w:tblPr>
        <w:tblStyle w:val="a5"/>
        <w:tblW w:w="10031" w:type="dxa"/>
        <w:tblLook w:val="04A0"/>
      </w:tblPr>
      <w:tblGrid>
        <w:gridCol w:w="920"/>
        <w:gridCol w:w="2156"/>
        <w:gridCol w:w="943"/>
        <w:gridCol w:w="1476"/>
        <w:gridCol w:w="841"/>
        <w:gridCol w:w="860"/>
        <w:gridCol w:w="827"/>
        <w:gridCol w:w="1047"/>
        <w:gridCol w:w="961"/>
      </w:tblGrid>
      <w:tr w:rsidR="00D96E6D" w:rsidTr="00AB10AF">
        <w:tc>
          <w:tcPr>
            <w:tcW w:w="920" w:type="dxa"/>
            <w:vMerge w:val="restart"/>
            <w:shd w:val="clear" w:color="auto" w:fill="D9D9D9" w:themeFill="background1" w:themeFillShade="D9"/>
            <w:vAlign w:val="center"/>
          </w:tcPr>
          <w:p w:rsidR="00D96E6D" w:rsidRDefault="00D96E6D" w:rsidP="00AB10AF">
            <w:pPr>
              <w:ind w:leftChars="-8" w:left="-18" w:firstLineChars="2" w:firstLine="4"/>
              <w:jc w:val="center"/>
            </w:pPr>
            <w:r>
              <w:rPr>
                <w:rFonts w:cs="Arial"/>
                <w:b/>
                <w:bCs/>
                <w:color w:val="000000"/>
                <w:sz w:val="20"/>
                <w:szCs w:val="20"/>
              </w:rPr>
              <w:t>Κωδικός δείκτη</w:t>
            </w:r>
          </w:p>
        </w:tc>
        <w:tc>
          <w:tcPr>
            <w:tcW w:w="2156" w:type="dxa"/>
            <w:vMerge w:val="restart"/>
            <w:shd w:val="clear" w:color="auto" w:fill="D9D9D9" w:themeFill="background1" w:themeFillShade="D9"/>
            <w:vAlign w:val="center"/>
          </w:tcPr>
          <w:p w:rsidR="00D96E6D" w:rsidRDefault="00D96E6D" w:rsidP="00AB10AF">
            <w:pPr>
              <w:ind w:leftChars="-8" w:left="-18" w:firstLineChars="7" w:firstLine="14"/>
              <w:jc w:val="center"/>
            </w:pPr>
            <w:r w:rsidRPr="00CB0773">
              <w:rPr>
                <w:rFonts w:cs="Arial"/>
                <w:b/>
                <w:bCs/>
                <w:color w:val="000000"/>
                <w:sz w:val="20"/>
                <w:szCs w:val="20"/>
              </w:rPr>
              <w:t>Δείκτης</w:t>
            </w:r>
          </w:p>
        </w:tc>
        <w:tc>
          <w:tcPr>
            <w:tcW w:w="943" w:type="dxa"/>
            <w:vMerge w:val="restart"/>
            <w:shd w:val="clear" w:color="auto" w:fill="D9D9D9" w:themeFill="background1" w:themeFillShade="D9"/>
            <w:vAlign w:val="center"/>
          </w:tcPr>
          <w:p w:rsidR="00D96E6D" w:rsidRDefault="00D96E6D" w:rsidP="00AB10AF">
            <w:pPr>
              <w:ind w:leftChars="-32" w:left="-70" w:firstLineChars="0" w:firstLine="0"/>
              <w:jc w:val="center"/>
            </w:pPr>
            <w:r w:rsidRPr="00CB0773">
              <w:rPr>
                <w:rFonts w:cs="Arial"/>
                <w:b/>
                <w:bCs/>
                <w:color w:val="000000"/>
                <w:sz w:val="20"/>
                <w:szCs w:val="20"/>
              </w:rPr>
              <w:t>Μονάδα μέτρησης</w:t>
            </w:r>
          </w:p>
        </w:tc>
        <w:tc>
          <w:tcPr>
            <w:tcW w:w="1476" w:type="dxa"/>
            <w:vMerge w:val="restart"/>
            <w:shd w:val="clear" w:color="auto" w:fill="D9D9D9" w:themeFill="background1" w:themeFillShade="D9"/>
            <w:vAlign w:val="center"/>
          </w:tcPr>
          <w:p w:rsidR="00D96E6D" w:rsidRDefault="00D96E6D" w:rsidP="00AB10AF">
            <w:pPr>
              <w:ind w:leftChars="-22" w:left="-48" w:firstLineChars="7" w:firstLine="14"/>
              <w:jc w:val="center"/>
            </w:pPr>
            <w:r w:rsidRPr="00CB0773">
              <w:rPr>
                <w:rFonts w:cs="Arial"/>
                <w:b/>
                <w:bCs/>
                <w:color w:val="000000"/>
                <w:sz w:val="20"/>
                <w:szCs w:val="20"/>
              </w:rPr>
              <w:t>Κατηγορία περιφέρειας (κατά περίπτωση)</w:t>
            </w:r>
          </w:p>
        </w:tc>
        <w:tc>
          <w:tcPr>
            <w:tcW w:w="2528" w:type="dxa"/>
            <w:gridSpan w:val="3"/>
            <w:shd w:val="clear" w:color="auto" w:fill="D9D9D9" w:themeFill="background1" w:themeFillShade="D9"/>
            <w:vAlign w:val="center"/>
          </w:tcPr>
          <w:p w:rsidR="00D96E6D" w:rsidRDefault="00D96E6D" w:rsidP="00AB10AF">
            <w:pPr>
              <w:ind w:leftChars="-9" w:left="-20" w:firstLineChars="55" w:firstLine="110"/>
              <w:jc w:val="center"/>
            </w:pPr>
            <w:r w:rsidRPr="00CB0773">
              <w:rPr>
                <w:rFonts w:cs="Arial"/>
                <w:b/>
                <w:bCs/>
                <w:color w:val="000000"/>
                <w:sz w:val="20"/>
                <w:szCs w:val="20"/>
              </w:rPr>
              <w:t>Τιμή-στόχος (2023)</w:t>
            </w:r>
          </w:p>
        </w:tc>
        <w:tc>
          <w:tcPr>
            <w:tcW w:w="1047" w:type="dxa"/>
            <w:vMerge w:val="restart"/>
            <w:shd w:val="clear" w:color="auto" w:fill="D9D9D9" w:themeFill="background1" w:themeFillShade="D9"/>
            <w:vAlign w:val="center"/>
          </w:tcPr>
          <w:p w:rsidR="00D96E6D" w:rsidRDefault="00D96E6D" w:rsidP="00AB10AF">
            <w:pPr>
              <w:ind w:leftChars="0" w:left="0" w:firstLineChars="14" w:firstLine="28"/>
              <w:jc w:val="center"/>
            </w:pPr>
            <w:r w:rsidRPr="00CB0773">
              <w:rPr>
                <w:rFonts w:cs="Arial"/>
                <w:b/>
                <w:bCs/>
                <w:sz w:val="20"/>
                <w:szCs w:val="20"/>
              </w:rPr>
              <w:t>Δείκτης πλαισίου επίδοσης (ΝΑΙ/ΟΧΙ)</w:t>
            </w:r>
          </w:p>
          <w:p w:rsidR="00D96E6D" w:rsidRDefault="00D96E6D" w:rsidP="00AB10AF">
            <w:pPr>
              <w:ind w:left="-88" w:firstLineChars="7" w:firstLine="15"/>
              <w:jc w:val="center"/>
            </w:pPr>
          </w:p>
        </w:tc>
        <w:tc>
          <w:tcPr>
            <w:tcW w:w="961" w:type="dxa"/>
            <w:vMerge w:val="restart"/>
            <w:shd w:val="clear" w:color="auto" w:fill="D9D9D9" w:themeFill="background1" w:themeFillShade="D9"/>
            <w:vAlign w:val="center"/>
          </w:tcPr>
          <w:p w:rsidR="00D96E6D" w:rsidRDefault="00D96E6D" w:rsidP="00AB10AF">
            <w:pPr>
              <w:ind w:left="-88" w:firstLineChars="7" w:firstLine="14"/>
              <w:jc w:val="center"/>
            </w:pPr>
            <w:r w:rsidRPr="00CB0773">
              <w:rPr>
                <w:rFonts w:cs="Arial"/>
                <w:b/>
                <w:bCs/>
                <w:sz w:val="20"/>
                <w:szCs w:val="20"/>
              </w:rPr>
              <w:t xml:space="preserve">Δείκτης </w:t>
            </w:r>
            <w:r w:rsidRPr="00CB0773">
              <w:rPr>
                <w:rFonts w:cs="Arial"/>
                <w:b/>
                <w:bCs/>
                <w:sz w:val="20"/>
                <w:szCs w:val="20"/>
                <w:lang w:val="en-US"/>
              </w:rPr>
              <w:t xml:space="preserve">RIS3 </w:t>
            </w:r>
            <w:r w:rsidRPr="00CB0773">
              <w:rPr>
                <w:rFonts w:cs="Arial"/>
                <w:b/>
                <w:bCs/>
                <w:sz w:val="20"/>
                <w:szCs w:val="20"/>
              </w:rPr>
              <w:t>(ΝΑΙ/ΟΧΙ)</w:t>
            </w:r>
          </w:p>
        </w:tc>
      </w:tr>
      <w:tr w:rsidR="00D96E6D" w:rsidTr="00AB10AF">
        <w:trPr>
          <w:trHeight w:val="856"/>
        </w:trPr>
        <w:tc>
          <w:tcPr>
            <w:tcW w:w="920" w:type="dxa"/>
            <w:vMerge/>
          </w:tcPr>
          <w:p w:rsidR="00D96E6D" w:rsidRDefault="00D96E6D" w:rsidP="00AB10AF">
            <w:pPr>
              <w:ind w:left="-9" w:hanging="79"/>
            </w:pPr>
          </w:p>
        </w:tc>
        <w:tc>
          <w:tcPr>
            <w:tcW w:w="2156" w:type="dxa"/>
            <w:vMerge/>
          </w:tcPr>
          <w:p w:rsidR="00D96E6D" w:rsidRDefault="00D96E6D" w:rsidP="00AB10AF">
            <w:pPr>
              <w:ind w:left="-9" w:hanging="79"/>
            </w:pPr>
          </w:p>
        </w:tc>
        <w:tc>
          <w:tcPr>
            <w:tcW w:w="943" w:type="dxa"/>
            <w:vMerge/>
          </w:tcPr>
          <w:p w:rsidR="00D96E6D" w:rsidRDefault="00D96E6D" w:rsidP="00AB10AF">
            <w:pPr>
              <w:ind w:left="-9" w:hanging="79"/>
            </w:pPr>
          </w:p>
        </w:tc>
        <w:tc>
          <w:tcPr>
            <w:tcW w:w="1476" w:type="dxa"/>
            <w:vMerge/>
          </w:tcPr>
          <w:p w:rsidR="00D96E6D" w:rsidRDefault="00D96E6D" w:rsidP="00AB10AF">
            <w:pPr>
              <w:ind w:left="-9" w:hanging="79"/>
            </w:pPr>
          </w:p>
        </w:tc>
        <w:tc>
          <w:tcPr>
            <w:tcW w:w="841" w:type="dxa"/>
            <w:shd w:val="clear" w:color="auto" w:fill="D9D9D9" w:themeFill="background1" w:themeFillShade="D9"/>
            <w:vAlign w:val="center"/>
          </w:tcPr>
          <w:p w:rsidR="00D96E6D" w:rsidRDefault="00D96E6D" w:rsidP="00AB10AF">
            <w:pPr>
              <w:ind w:left="-16" w:hanging="72"/>
              <w:jc w:val="center"/>
            </w:pPr>
            <w:r w:rsidRPr="00A714C1">
              <w:rPr>
                <w:rFonts w:cs="Arial"/>
                <w:b/>
                <w:bCs/>
                <w:color w:val="000000"/>
                <w:sz w:val="20"/>
                <w:szCs w:val="20"/>
              </w:rPr>
              <w:t>Άνδρες</w:t>
            </w:r>
          </w:p>
        </w:tc>
        <w:tc>
          <w:tcPr>
            <w:tcW w:w="860" w:type="dxa"/>
            <w:shd w:val="clear" w:color="auto" w:fill="D9D9D9" w:themeFill="background1" w:themeFillShade="D9"/>
            <w:vAlign w:val="center"/>
          </w:tcPr>
          <w:p w:rsidR="00D96E6D" w:rsidRDefault="00D96E6D" w:rsidP="00AB10AF">
            <w:pPr>
              <w:ind w:left="-16" w:hanging="72"/>
              <w:jc w:val="center"/>
            </w:pPr>
            <w:r w:rsidRPr="00A714C1">
              <w:rPr>
                <w:rFonts w:cs="Arial"/>
                <w:b/>
                <w:bCs/>
                <w:color w:val="000000"/>
                <w:sz w:val="20"/>
                <w:szCs w:val="20"/>
              </w:rPr>
              <w:t>Γυναίκες</w:t>
            </w:r>
          </w:p>
        </w:tc>
        <w:tc>
          <w:tcPr>
            <w:tcW w:w="827" w:type="dxa"/>
            <w:shd w:val="clear" w:color="auto" w:fill="D9D9D9" w:themeFill="background1" w:themeFillShade="D9"/>
            <w:vAlign w:val="center"/>
          </w:tcPr>
          <w:p w:rsidR="00D96E6D" w:rsidRDefault="00D96E6D" w:rsidP="00AB10AF">
            <w:pPr>
              <w:ind w:left="-16" w:hanging="72"/>
              <w:jc w:val="center"/>
            </w:pPr>
            <w:r w:rsidRPr="00A714C1">
              <w:rPr>
                <w:rFonts w:cs="Arial"/>
                <w:b/>
                <w:bCs/>
                <w:color w:val="000000"/>
                <w:sz w:val="20"/>
                <w:szCs w:val="20"/>
              </w:rPr>
              <w:t>Σύνολο</w:t>
            </w:r>
          </w:p>
        </w:tc>
        <w:tc>
          <w:tcPr>
            <w:tcW w:w="1047" w:type="dxa"/>
            <w:vMerge/>
          </w:tcPr>
          <w:p w:rsidR="00D96E6D" w:rsidRDefault="00D96E6D" w:rsidP="00AB10AF">
            <w:pPr>
              <w:ind w:left="-9" w:hanging="79"/>
            </w:pPr>
          </w:p>
        </w:tc>
        <w:tc>
          <w:tcPr>
            <w:tcW w:w="961" w:type="dxa"/>
            <w:vMerge/>
          </w:tcPr>
          <w:p w:rsidR="00D96E6D" w:rsidRDefault="00D96E6D" w:rsidP="00AB10AF">
            <w:pPr>
              <w:ind w:left="-9" w:hanging="79"/>
            </w:pPr>
          </w:p>
        </w:tc>
      </w:tr>
      <w:tr w:rsidR="00D96E6D" w:rsidTr="00AB10AF">
        <w:tc>
          <w:tcPr>
            <w:tcW w:w="920" w:type="dxa"/>
            <w:vAlign w:val="center"/>
          </w:tcPr>
          <w:p w:rsidR="00D96E6D" w:rsidRPr="00E977B7" w:rsidRDefault="00C15C45" w:rsidP="00C15C45">
            <w:pPr>
              <w:ind w:left="-9" w:hanging="79"/>
              <w:jc w:val="center"/>
              <w:rPr>
                <w:highlight w:val="yellow"/>
              </w:rPr>
            </w:pPr>
            <w:r>
              <w:rPr>
                <w:rFonts w:cs="Arial"/>
                <w:color w:val="000000"/>
                <w:szCs w:val="20"/>
                <w:lang w:val="en-US"/>
              </w:rPr>
              <w:t>11313</w:t>
            </w:r>
          </w:p>
        </w:tc>
        <w:tc>
          <w:tcPr>
            <w:tcW w:w="2156" w:type="dxa"/>
            <w:vAlign w:val="center"/>
          </w:tcPr>
          <w:p w:rsidR="00C15C45" w:rsidRDefault="00C15C45" w:rsidP="00DE031C">
            <w:pPr>
              <w:spacing w:before="100" w:beforeAutospacing="1" w:after="100" w:afterAutospacing="1"/>
              <w:ind w:left="-9" w:hanging="79"/>
              <w:jc w:val="left"/>
            </w:pPr>
            <w:r>
              <w:rPr>
                <w:rFonts w:cs="Arial"/>
                <w:color w:val="000000"/>
                <w:szCs w:val="20"/>
              </w:rPr>
              <w:t xml:space="preserve">Αριθμός Δράσεων για την ανάπτυξη εργαλείων και παροχή υπηρεσιών υποστήριξης - καθοδήγησης επιχειρηματικότητας στο πλαίσιο υλοποίησης στρατηγικών </w:t>
            </w:r>
            <w:r w:rsidRPr="0015083C">
              <w:rPr>
                <w:rFonts w:cs="Arial"/>
                <w:color w:val="000000"/>
                <w:szCs w:val="20"/>
              </w:rPr>
              <w:t>ΟΧΕ/ΒΑΑ</w:t>
            </w:r>
            <w:r>
              <w:rPr>
                <w:rFonts w:cs="Arial"/>
                <w:color w:val="000000"/>
                <w:szCs w:val="20"/>
              </w:rPr>
              <w:t xml:space="preserve"> </w:t>
            </w:r>
          </w:p>
          <w:p w:rsidR="00D96E6D" w:rsidRPr="00E977B7" w:rsidRDefault="00D96E6D" w:rsidP="00C15C45">
            <w:pPr>
              <w:ind w:leftChars="-8" w:left="-18" w:firstLineChars="8" w:firstLine="18"/>
              <w:jc w:val="left"/>
              <w:rPr>
                <w:highlight w:val="yellow"/>
              </w:rPr>
            </w:pPr>
          </w:p>
        </w:tc>
        <w:tc>
          <w:tcPr>
            <w:tcW w:w="943" w:type="dxa"/>
            <w:vAlign w:val="center"/>
          </w:tcPr>
          <w:p w:rsidR="00D96E6D" w:rsidRPr="00C15C45" w:rsidRDefault="00D96E6D" w:rsidP="00AB10AF">
            <w:pPr>
              <w:ind w:left="-16" w:hanging="72"/>
              <w:jc w:val="center"/>
            </w:pPr>
            <w:r w:rsidRPr="00C15C45">
              <w:rPr>
                <w:rFonts w:cs="Arial"/>
                <w:color w:val="000000"/>
                <w:sz w:val="20"/>
                <w:szCs w:val="20"/>
              </w:rPr>
              <w:t>Αριθμός</w:t>
            </w:r>
          </w:p>
        </w:tc>
        <w:tc>
          <w:tcPr>
            <w:tcW w:w="1476" w:type="dxa"/>
            <w:vAlign w:val="center"/>
          </w:tcPr>
          <w:p w:rsidR="00D96E6D" w:rsidRPr="00C15C45" w:rsidRDefault="00D96E6D" w:rsidP="00AB10AF">
            <w:pPr>
              <w:ind w:leftChars="-8" w:left="-18" w:firstLineChars="8" w:firstLine="16"/>
              <w:jc w:val="center"/>
            </w:pPr>
            <w:r w:rsidRPr="00C15C45">
              <w:rPr>
                <w:rFonts w:cs="Arial"/>
                <w:color w:val="000000"/>
                <w:sz w:val="20"/>
                <w:szCs w:val="20"/>
              </w:rPr>
              <w:t>Λιγότερο ανεπτυγμένες περιφέρειες</w:t>
            </w:r>
          </w:p>
        </w:tc>
        <w:tc>
          <w:tcPr>
            <w:tcW w:w="841" w:type="dxa"/>
          </w:tcPr>
          <w:p w:rsidR="00D96E6D" w:rsidRPr="00C15C45" w:rsidRDefault="00D96E6D" w:rsidP="00AB10AF">
            <w:pPr>
              <w:ind w:left="-9" w:hanging="79"/>
            </w:pPr>
          </w:p>
        </w:tc>
        <w:tc>
          <w:tcPr>
            <w:tcW w:w="860" w:type="dxa"/>
          </w:tcPr>
          <w:p w:rsidR="00D96E6D" w:rsidRPr="00C15C45" w:rsidRDefault="00D96E6D" w:rsidP="00AB10AF">
            <w:pPr>
              <w:ind w:left="-9" w:hanging="79"/>
            </w:pPr>
          </w:p>
        </w:tc>
        <w:tc>
          <w:tcPr>
            <w:tcW w:w="827" w:type="dxa"/>
            <w:vAlign w:val="center"/>
          </w:tcPr>
          <w:p w:rsidR="00D96E6D" w:rsidRPr="00C15C45" w:rsidRDefault="00C15C45" w:rsidP="001151E5">
            <w:pPr>
              <w:ind w:left="-16" w:hanging="72"/>
              <w:jc w:val="center"/>
              <w:rPr>
                <w:rFonts w:cs="Arial"/>
                <w:sz w:val="20"/>
                <w:szCs w:val="20"/>
                <w:lang w:val="en-US"/>
              </w:rPr>
            </w:pPr>
            <w:r w:rsidRPr="00C15C45">
              <w:rPr>
                <w:rFonts w:cs="Arial"/>
                <w:sz w:val="20"/>
                <w:szCs w:val="20"/>
                <w:lang w:val="en-US"/>
              </w:rPr>
              <w:t>1</w:t>
            </w:r>
          </w:p>
        </w:tc>
        <w:tc>
          <w:tcPr>
            <w:tcW w:w="1047" w:type="dxa"/>
            <w:vAlign w:val="center"/>
          </w:tcPr>
          <w:p w:rsidR="00D96E6D" w:rsidRPr="00982EC6" w:rsidRDefault="00D96E6D" w:rsidP="00AB10AF">
            <w:pPr>
              <w:ind w:left="-16" w:hanging="72"/>
              <w:jc w:val="center"/>
              <w:rPr>
                <w:rFonts w:cs="Arial"/>
                <w:sz w:val="20"/>
                <w:szCs w:val="20"/>
              </w:rPr>
            </w:pPr>
          </w:p>
        </w:tc>
        <w:tc>
          <w:tcPr>
            <w:tcW w:w="961" w:type="dxa"/>
            <w:vAlign w:val="center"/>
          </w:tcPr>
          <w:p w:rsidR="00D96E6D" w:rsidRPr="00DA7873" w:rsidRDefault="00D96E6D" w:rsidP="00AB10AF">
            <w:pPr>
              <w:ind w:left="-9" w:hanging="79"/>
              <w:jc w:val="center"/>
            </w:pPr>
          </w:p>
        </w:tc>
      </w:tr>
      <w:tr w:rsidR="00DE031C" w:rsidTr="00AB10AF">
        <w:tc>
          <w:tcPr>
            <w:tcW w:w="920" w:type="dxa"/>
            <w:vAlign w:val="center"/>
          </w:tcPr>
          <w:p w:rsidR="00DE031C" w:rsidRDefault="00DE031C" w:rsidP="00C15C45">
            <w:pPr>
              <w:ind w:left="-9" w:hanging="79"/>
              <w:jc w:val="center"/>
              <w:rPr>
                <w:rFonts w:cs="Arial"/>
                <w:color w:val="000000"/>
                <w:szCs w:val="20"/>
                <w:lang w:val="en-US"/>
              </w:rPr>
            </w:pPr>
            <w:r>
              <w:rPr>
                <w:rFonts w:cs="Arial"/>
                <w:color w:val="000000"/>
                <w:szCs w:val="20"/>
                <w:lang w:val="en-US"/>
              </w:rPr>
              <w:t>CO22</w:t>
            </w:r>
          </w:p>
        </w:tc>
        <w:tc>
          <w:tcPr>
            <w:tcW w:w="2156" w:type="dxa"/>
            <w:vAlign w:val="center"/>
          </w:tcPr>
          <w:p w:rsidR="00DE031C" w:rsidRDefault="00DE031C" w:rsidP="00DE031C">
            <w:pPr>
              <w:spacing w:before="100" w:beforeAutospacing="1" w:after="100" w:afterAutospacing="1"/>
              <w:ind w:left="-9" w:hanging="79"/>
              <w:jc w:val="left"/>
              <w:rPr>
                <w:rFonts w:cs="Arial"/>
                <w:color w:val="000000"/>
                <w:szCs w:val="20"/>
              </w:rPr>
            </w:pPr>
            <w:r>
              <w:rPr>
                <w:rFonts w:cs="Arial"/>
                <w:color w:val="000000"/>
                <w:szCs w:val="20"/>
              </w:rPr>
              <w:t xml:space="preserve">Αριθμός  έργων  που αφορούν  δημόσιες  διοικήσεις  ή  δημόσιες  υπηρεσίες  </w:t>
            </w:r>
            <w:r>
              <w:rPr>
                <w:rFonts w:cs="Arial"/>
                <w:color w:val="000000"/>
                <w:szCs w:val="20"/>
              </w:rPr>
              <w:lastRenderedPageBreak/>
              <w:t xml:space="preserve">σε  </w:t>
            </w:r>
            <w:proofErr w:type="spellStart"/>
            <w:r>
              <w:rPr>
                <w:rFonts w:cs="Arial"/>
                <w:color w:val="000000"/>
                <w:szCs w:val="20"/>
              </w:rPr>
              <w:t>εθνικό,περιφερειακό</w:t>
            </w:r>
            <w:proofErr w:type="spellEnd"/>
            <w:r>
              <w:rPr>
                <w:rFonts w:cs="Arial"/>
                <w:color w:val="000000"/>
                <w:szCs w:val="20"/>
              </w:rPr>
              <w:t xml:space="preserve">  ή  τοπικό  επίπεδο</w:t>
            </w:r>
          </w:p>
        </w:tc>
        <w:tc>
          <w:tcPr>
            <w:tcW w:w="943" w:type="dxa"/>
            <w:vAlign w:val="center"/>
          </w:tcPr>
          <w:p w:rsidR="00DE031C" w:rsidRPr="00C15C45" w:rsidRDefault="00DE031C" w:rsidP="00925E63">
            <w:pPr>
              <w:ind w:left="-16" w:hanging="72"/>
              <w:jc w:val="center"/>
            </w:pPr>
            <w:r w:rsidRPr="00C15C45">
              <w:rPr>
                <w:rFonts w:cs="Arial"/>
                <w:color w:val="000000"/>
                <w:sz w:val="20"/>
                <w:szCs w:val="20"/>
              </w:rPr>
              <w:lastRenderedPageBreak/>
              <w:t>Αριθμός</w:t>
            </w:r>
          </w:p>
        </w:tc>
        <w:tc>
          <w:tcPr>
            <w:tcW w:w="1476" w:type="dxa"/>
            <w:vAlign w:val="center"/>
          </w:tcPr>
          <w:p w:rsidR="00DE031C" w:rsidRPr="00C15C45" w:rsidRDefault="00DE031C" w:rsidP="00925E63">
            <w:pPr>
              <w:ind w:leftChars="-8" w:left="-18" w:firstLineChars="8" w:firstLine="16"/>
              <w:jc w:val="center"/>
            </w:pPr>
            <w:r w:rsidRPr="00C15C45">
              <w:rPr>
                <w:rFonts w:cs="Arial"/>
                <w:color w:val="000000"/>
                <w:sz w:val="20"/>
                <w:szCs w:val="20"/>
              </w:rPr>
              <w:t>Λιγότερο ανεπτυγμένες περιφέρειες</w:t>
            </w:r>
          </w:p>
        </w:tc>
        <w:tc>
          <w:tcPr>
            <w:tcW w:w="841" w:type="dxa"/>
          </w:tcPr>
          <w:p w:rsidR="00DE031C" w:rsidRPr="00C15C45" w:rsidRDefault="00DE031C" w:rsidP="00AB10AF">
            <w:pPr>
              <w:ind w:left="-9" w:hanging="79"/>
            </w:pPr>
          </w:p>
        </w:tc>
        <w:tc>
          <w:tcPr>
            <w:tcW w:w="860" w:type="dxa"/>
          </w:tcPr>
          <w:p w:rsidR="00DE031C" w:rsidRPr="00C15C45" w:rsidRDefault="00DE031C" w:rsidP="00AB10AF">
            <w:pPr>
              <w:ind w:left="-9" w:hanging="79"/>
            </w:pPr>
          </w:p>
        </w:tc>
        <w:tc>
          <w:tcPr>
            <w:tcW w:w="827" w:type="dxa"/>
            <w:vAlign w:val="center"/>
          </w:tcPr>
          <w:p w:rsidR="00DE031C" w:rsidRPr="00C15C45" w:rsidRDefault="00DE031C" w:rsidP="00925E63">
            <w:pPr>
              <w:ind w:left="-16" w:hanging="72"/>
              <w:jc w:val="center"/>
              <w:rPr>
                <w:rFonts w:cs="Arial"/>
                <w:sz w:val="20"/>
                <w:szCs w:val="20"/>
                <w:lang w:val="en-US"/>
              </w:rPr>
            </w:pPr>
            <w:r w:rsidRPr="00C15C45">
              <w:rPr>
                <w:rFonts w:cs="Arial"/>
                <w:sz w:val="20"/>
                <w:szCs w:val="20"/>
                <w:lang w:val="en-US"/>
              </w:rPr>
              <w:t>1</w:t>
            </w:r>
          </w:p>
        </w:tc>
        <w:tc>
          <w:tcPr>
            <w:tcW w:w="1047" w:type="dxa"/>
            <w:vAlign w:val="center"/>
          </w:tcPr>
          <w:p w:rsidR="00DE031C" w:rsidRPr="00982EC6" w:rsidRDefault="00DE031C" w:rsidP="00AB10AF">
            <w:pPr>
              <w:ind w:left="-16" w:hanging="72"/>
              <w:jc w:val="center"/>
              <w:rPr>
                <w:rFonts w:cs="Arial"/>
                <w:sz w:val="20"/>
                <w:szCs w:val="20"/>
              </w:rPr>
            </w:pPr>
          </w:p>
        </w:tc>
        <w:tc>
          <w:tcPr>
            <w:tcW w:w="961" w:type="dxa"/>
            <w:vAlign w:val="center"/>
          </w:tcPr>
          <w:p w:rsidR="00DE031C" w:rsidRPr="00DA7873" w:rsidRDefault="00DE031C" w:rsidP="00AB10AF">
            <w:pPr>
              <w:ind w:left="-9" w:hanging="79"/>
              <w:jc w:val="center"/>
            </w:pPr>
          </w:p>
        </w:tc>
      </w:tr>
    </w:tbl>
    <w:p w:rsidR="00417843" w:rsidRDefault="00417843" w:rsidP="00417843">
      <w:pPr>
        <w:pStyle w:val="32"/>
        <w:spacing w:before="120"/>
      </w:pPr>
    </w:p>
    <w:p w:rsidR="00ED2BF9" w:rsidRDefault="00ED2BF9" w:rsidP="00417843">
      <w:pPr>
        <w:pStyle w:val="32"/>
        <w:spacing w:before="120"/>
      </w:pPr>
    </w:p>
    <w:p w:rsidR="00ED2BF9" w:rsidRDefault="00ED2BF9" w:rsidP="00417843">
      <w:pPr>
        <w:pStyle w:val="32"/>
        <w:spacing w:before="120"/>
      </w:pPr>
    </w:p>
    <w:p w:rsidR="00ED2BF9" w:rsidRDefault="00ED2BF9" w:rsidP="00417843">
      <w:pPr>
        <w:pStyle w:val="32"/>
        <w:spacing w:before="120"/>
      </w:pPr>
    </w:p>
    <w:p w:rsidR="008B655B" w:rsidRPr="00133304" w:rsidRDefault="008B655B" w:rsidP="00417843">
      <w:pPr>
        <w:pStyle w:val="32"/>
        <w:spacing w:before="120"/>
      </w:pPr>
      <w:bookmarkStart w:id="10" w:name="_GoBack"/>
      <w:bookmarkEnd w:id="10"/>
      <w:r w:rsidRPr="00133304">
        <w:t>Χρηματοδοτικό σχήμα</w:t>
      </w:r>
    </w:p>
    <w:p w:rsidR="008B655B" w:rsidRPr="00021467" w:rsidRDefault="008B655B" w:rsidP="008B655B">
      <w:pPr>
        <w:pStyle w:val="a3"/>
        <w:rPr>
          <w:rFonts w:cs="Arial"/>
          <w:iCs/>
          <w:sz w:val="22"/>
          <w:szCs w:val="22"/>
        </w:rPr>
      </w:pPr>
      <w:r w:rsidRPr="00021467">
        <w:rPr>
          <w:rFonts w:cs="Arial"/>
          <w:sz w:val="22"/>
          <w:szCs w:val="22"/>
        </w:rPr>
        <w:t xml:space="preserve">Πίνακας </w:t>
      </w:r>
      <w:r w:rsidR="00D06525">
        <w:rPr>
          <w:rFonts w:cs="Arial"/>
          <w:sz w:val="22"/>
          <w:szCs w:val="22"/>
        </w:rPr>
        <w:t>2</w:t>
      </w:r>
      <w:r w:rsidRPr="00021467">
        <w:rPr>
          <w:rFonts w:cs="Arial"/>
          <w:sz w:val="22"/>
          <w:szCs w:val="22"/>
        </w:rPr>
        <w:t xml:space="preserve">: </w:t>
      </w:r>
      <w:r w:rsidRPr="00021467">
        <w:rPr>
          <w:rFonts w:cs="Arial"/>
          <w:iCs/>
          <w:sz w:val="22"/>
          <w:szCs w:val="22"/>
        </w:rPr>
        <w:t xml:space="preserve">Προϋπολογισμός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19"/>
        <w:gridCol w:w="4961"/>
      </w:tblGrid>
      <w:tr w:rsidR="008B655B" w:rsidRPr="00097ADE" w:rsidTr="00133304">
        <w:tc>
          <w:tcPr>
            <w:tcW w:w="4219" w:type="dxa"/>
            <w:shd w:val="clear" w:color="auto" w:fill="D9D9D9"/>
          </w:tcPr>
          <w:p w:rsidR="008B655B" w:rsidRPr="00097ADE" w:rsidRDefault="008B655B" w:rsidP="00871B16">
            <w:pPr>
              <w:spacing w:line="288" w:lineRule="auto"/>
              <w:rPr>
                <w:rFonts w:cs="Arial"/>
                <w:b/>
              </w:rPr>
            </w:pPr>
          </w:p>
        </w:tc>
        <w:tc>
          <w:tcPr>
            <w:tcW w:w="4961" w:type="dxa"/>
            <w:shd w:val="clear" w:color="auto" w:fill="D9D9D9"/>
          </w:tcPr>
          <w:p w:rsidR="008B655B" w:rsidRPr="00097ADE" w:rsidRDefault="008B655B" w:rsidP="00871B16">
            <w:pPr>
              <w:spacing w:after="60"/>
              <w:jc w:val="center"/>
              <w:rPr>
                <w:rFonts w:cs="Arial"/>
                <w:b/>
              </w:rPr>
            </w:pPr>
            <w:r w:rsidRPr="00097ADE">
              <w:rPr>
                <w:rFonts w:cs="Arial"/>
                <w:b/>
              </w:rPr>
              <w:t>Σύνολο Χώρας</w:t>
            </w:r>
            <w:r>
              <w:rPr>
                <w:rFonts w:cs="Arial"/>
                <w:b/>
              </w:rPr>
              <w:t xml:space="preserve">/ </w:t>
            </w:r>
            <w:r w:rsidRPr="00097ADE">
              <w:rPr>
                <w:rFonts w:cs="Arial"/>
                <w:b/>
              </w:rPr>
              <w:t>Κατηγορί</w:t>
            </w:r>
            <w:r>
              <w:rPr>
                <w:rFonts w:cs="Arial"/>
                <w:b/>
              </w:rPr>
              <w:t>ες</w:t>
            </w:r>
            <w:r w:rsidRPr="00097ADE">
              <w:rPr>
                <w:rFonts w:cs="Arial"/>
                <w:b/>
              </w:rPr>
              <w:t xml:space="preserve"> Περιφέρειας </w:t>
            </w:r>
          </w:p>
        </w:tc>
      </w:tr>
      <w:tr w:rsidR="008B655B" w:rsidRPr="00021467" w:rsidTr="00133304">
        <w:tc>
          <w:tcPr>
            <w:tcW w:w="4219" w:type="dxa"/>
            <w:shd w:val="clear" w:color="auto" w:fill="auto"/>
          </w:tcPr>
          <w:p w:rsidR="008B655B" w:rsidRPr="00021467" w:rsidRDefault="008B655B" w:rsidP="00871B16">
            <w:pPr>
              <w:spacing w:line="288" w:lineRule="auto"/>
              <w:rPr>
                <w:rFonts w:cs="Arial"/>
                <w:b/>
              </w:rPr>
            </w:pPr>
            <w:r w:rsidRPr="00021467">
              <w:rPr>
                <w:rFonts w:cs="Arial"/>
                <w:b/>
              </w:rPr>
              <w:t>Συνολικό Κόστος (α)</w:t>
            </w:r>
          </w:p>
        </w:tc>
        <w:tc>
          <w:tcPr>
            <w:tcW w:w="4961" w:type="dxa"/>
            <w:shd w:val="clear" w:color="auto" w:fill="auto"/>
          </w:tcPr>
          <w:p w:rsidR="008B655B" w:rsidRPr="00AE06C6" w:rsidRDefault="00ED2BF9" w:rsidP="001151E5">
            <w:pPr>
              <w:spacing w:after="60"/>
              <w:jc w:val="right"/>
              <w:rPr>
                <w:rFonts w:cs="Arial"/>
                <w:i/>
              </w:rPr>
            </w:pPr>
            <w:r>
              <w:rPr>
                <w:rFonts w:cs="Arial"/>
                <w:i/>
              </w:rPr>
              <w:t>25</w:t>
            </w:r>
            <w:r w:rsidR="008B655B" w:rsidRPr="00AE06C6">
              <w:rPr>
                <w:rFonts w:cs="Arial"/>
                <w:i/>
              </w:rPr>
              <w:t>.000</w:t>
            </w:r>
          </w:p>
        </w:tc>
      </w:tr>
      <w:tr w:rsidR="008B655B" w:rsidRPr="00021467" w:rsidTr="00133304">
        <w:tc>
          <w:tcPr>
            <w:tcW w:w="4219" w:type="dxa"/>
            <w:shd w:val="clear" w:color="auto" w:fill="auto"/>
          </w:tcPr>
          <w:p w:rsidR="008B655B" w:rsidRPr="00021467" w:rsidRDefault="008B655B" w:rsidP="00871B16">
            <w:pPr>
              <w:spacing w:line="288" w:lineRule="auto"/>
              <w:rPr>
                <w:rFonts w:cs="Arial"/>
                <w:b/>
              </w:rPr>
            </w:pPr>
            <w:r w:rsidRPr="00021467">
              <w:rPr>
                <w:rFonts w:cs="Arial"/>
                <w:b/>
              </w:rPr>
              <w:t xml:space="preserve">    Δημόσια Δαπάνη (β)</w:t>
            </w:r>
          </w:p>
        </w:tc>
        <w:tc>
          <w:tcPr>
            <w:tcW w:w="4961" w:type="dxa"/>
            <w:shd w:val="clear" w:color="auto" w:fill="auto"/>
          </w:tcPr>
          <w:p w:rsidR="008B655B" w:rsidRPr="00AE06C6" w:rsidRDefault="00ED2BF9" w:rsidP="00ED2BF9">
            <w:pPr>
              <w:spacing w:after="60"/>
              <w:jc w:val="right"/>
              <w:rPr>
                <w:rFonts w:cs="Arial"/>
                <w:i/>
              </w:rPr>
            </w:pPr>
            <w:r>
              <w:rPr>
                <w:rFonts w:cs="Arial"/>
                <w:i/>
              </w:rPr>
              <w:t>25</w:t>
            </w:r>
            <w:r w:rsidR="001151E5" w:rsidRPr="00AE06C6">
              <w:rPr>
                <w:rFonts w:cs="Arial"/>
                <w:i/>
              </w:rPr>
              <w:t>.000</w:t>
            </w:r>
          </w:p>
        </w:tc>
      </w:tr>
      <w:tr w:rsidR="008B655B" w:rsidRPr="00021467" w:rsidTr="00133304">
        <w:tc>
          <w:tcPr>
            <w:tcW w:w="4219" w:type="dxa"/>
            <w:shd w:val="clear" w:color="auto" w:fill="auto"/>
          </w:tcPr>
          <w:p w:rsidR="008B655B" w:rsidRPr="00021467" w:rsidRDefault="008B655B" w:rsidP="00871B16">
            <w:pPr>
              <w:spacing w:line="288" w:lineRule="auto"/>
              <w:rPr>
                <w:rFonts w:cs="Arial"/>
              </w:rPr>
            </w:pPr>
            <w:proofErr w:type="spellStart"/>
            <w:r w:rsidRPr="00021467">
              <w:rPr>
                <w:rFonts w:cs="Arial"/>
              </w:rPr>
              <w:t>Ενωσιακή</w:t>
            </w:r>
            <w:proofErr w:type="spellEnd"/>
            <w:r w:rsidRPr="00021467">
              <w:rPr>
                <w:rFonts w:cs="Arial"/>
              </w:rPr>
              <w:t xml:space="preserve"> Συνδρομή (γ)</w:t>
            </w:r>
          </w:p>
        </w:tc>
        <w:tc>
          <w:tcPr>
            <w:tcW w:w="4961" w:type="dxa"/>
            <w:shd w:val="clear" w:color="auto" w:fill="auto"/>
          </w:tcPr>
          <w:p w:rsidR="008B655B" w:rsidRPr="00AE06C6" w:rsidRDefault="00ED2BF9" w:rsidP="00133304">
            <w:pPr>
              <w:spacing w:after="60"/>
              <w:jc w:val="right"/>
              <w:rPr>
                <w:rFonts w:cs="Arial"/>
                <w:i/>
              </w:rPr>
            </w:pPr>
            <w:r>
              <w:rPr>
                <w:rFonts w:cs="Arial"/>
                <w:i/>
              </w:rPr>
              <w:t>2</w:t>
            </w:r>
            <w:r w:rsidR="001151E5" w:rsidRPr="00AE06C6">
              <w:rPr>
                <w:rFonts w:cs="Arial"/>
                <w:i/>
              </w:rPr>
              <w:t>0</w:t>
            </w:r>
            <w:r w:rsidR="00133304" w:rsidRPr="00AE06C6">
              <w:rPr>
                <w:rFonts w:cs="Arial"/>
                <w:i/>
              </w:rPr>
              <w:t>.000</w:t>
            </w:r>
          </w:p>
        </w:tc>
      </w:tr>
      <w:tr w:rsidR="008B655B" w:rsidRPr="00021467" w:rsidTr="00DD520A">
        <w:trPr>
          <w:trHeight w:val="527"/>
        </w:trPr>
        <w:tc>
          <w:tcPr>
            <w:tcW w:w="4219" w:type="dxa"/>
            <w:shd w:val="clear" w:color="auto" w:fill="auto"/>
          </w:tcPr>
          <w:p w:rsidR="008B655B" w:rsidRPr="00021467" w:rsidRDefault="008B655B" w:rsidP="00871B16">
            <w:pPr>
              <w:spacing w:line="288" w:lineRule="auto"/>
              <w:rPr>
                <w:rFonts w:cs="Arial"/>
              </w:rPr>
            </w:pPr>
            <w:r w:rsidRPr="00021467">
              <w:rPr>
                <w:rFonts w:cs="Arial"/>
              </w:rPr>
              <w:t xml:space="preserve">           Εθνική Συμμετοχή (δ)</w:t>
            </w:r>
          </w:p>
        </w:tc>
        <w:tc>
          <w:tcPr>
            <w:tcW w:w="4961" w:type="dxa"/>
            <w:shd w:val="clear" w:color="auto" w:fill="auto"/>
          </w:tcPr>
          <w:p w:rsidR="008B655B" w:rsidRPr="00D86D25" w:rsidRDefault="00ED2BF9" w:rsidP="001151E5">
            <w:pPr>
              <w:spacing w:after="60"/>
              <w:jc w:val="right"/>
              <w:rPr>
                <w:rFonts w:cs="Arial"/>
                <w:i/>
              </w:rPr>
            </w:pPr>
            <w:r>
              <w:rPr>
                <w:rFonts w:cs="Arial"/>
                <w:i/>
              </w:rPr>
              <w:t>5</w:t>
            </w:r>
            <w:r w:rsidR="00133304">
              <w:rPr>
                <w:rFonts w:cs="Arial"/>
                <w:i/>
              </w:rPr>
              <w:t>.000</w:t>
            </w:r>
          </w:p>
        </w:tc>
      </w:tr>
      <w:tr w:rsidR="008B655B" w:rsidRPr="00021467" w:rsidTr="00133304">
        <w:tc>
          <w:tcPr>
            <w:tcW w:w="4219" w:type="dxa"/>
            <w:shd w:val="clear" w:color="auto" w:fill="auto"/>
          </w:tcPr>
          <w:p w:rsidR="008B655B" w:rsidRPr="00021467" w:rsidRDefault="008B655B" w:rsidP="00871B16">
            <w:pPr>
              <w:spacing w:line="288" w:lineRule="auto"/>
              <w:rPr>
                <w:rFonts w:cs="Arial"/>
                <w:b/>
              </w:rPr>
            </w:pPr>
            <w:r w:rsidRPr="00021467">
              <w:rPr>
                <w:rFonts w:cs="Arial"/>
                <w:b/>
              </w:rPr>
              <w:t xml:space="preserve">    Ιδιωτική Συμμετοχή (ε)</w:t>
            </w:r>
          </w:p>
        </w:tc>
        <w:tc>
          <w:tcPr>
            <w:tcW w:w="4961" w:type="dxa"/>
            <w:shd w:val="clear" w:color="auto" w:fill="auto"/>
          </w:tcPr>
          <w:p w:rsidR="008B655B" w:rsidRPr="00D86D25" w:rsidRDefault="008B655B" w:rsidP="00133304">
            <w:pPr>
              <w:spacing w:after="60"/>
              <w:jc w:val="right"/>
              <w:rPr>
                <w:rFonts w:cs="Arial"/>
                <w:i/>
              </w:rPr>
            </w:pPr>
            <w:r w:rsidRPr="00D86D25">
              <w:rPr>
                <w:rFonts w:cs="Arial"/>
                <w:i/>
              </w:rPr>
              <w:t>0</w:t>
            </w:r>
          </w:p>
        </w:tc>
      </w:tr>
    </w:tbl>
    <w:p w:rsidR="008B655B" w:rsidRPr="00133304" w:rsidRDefault="008B655B" w:rsidP="00133304">
      <w:pPr>
        <w:pStyle w:val="32"/>
      </w:pPr>
      <w:r w:rsidRPr="00133304">
        <w:t>Δυνητικοί δικαιούχοι</w:t>
      </w:r>
    </w:p>
    <w:p w:rsidR="00ED2BF9" w:rsidRPr="00ED2BF9" w:rsidRDefault="00ED2BF9" w:rsidP="00ED2BF9">
      <w:pPr>
        <w:pStyle w:val="af8"/>
        <w:widowControl w:val="0"/>
        <w:numPr>
          <w:ilvl w:val="0"/>
          <w:numId w:val="52"/>
        </w:numPr>
        <w:tabs>
          <w:tab w:val="left" w:pos="108"/>
          <w:tab w:val="left" w:pos="6941"/>
        </w:tabs>
        <w:autoSpaceDE w:val="0"/>
        <w:autoSpaceDN w:val="0"/>
        <w:adjustRightInd w:val="0"/>
        <w:spacing w:after="0"/>
        <w:ind w:right="103"/>
        <w:rPr>
          <w:rFonts w:cs="Arial"/>
        </w:rPr>
      </w:pPr>
      <w:r w:rsidRPr="00ED2BF9">
        <w:rPr>
          <w:rFonts w:cs="Arial"/>
        </w:rPr>
        <w:t xml:space="preserve">ΑΝΑΠΤΥΞΙΑΚΗ ΝΟΤΙΟΥ ΗΠΕΙΡΟΥ ΑΜΒΡΑΚΙΚΟΥ - Αναπτυξιακή Ανώνυμη Εταιρεία ΟΤΑ </w:t>
      </w:r>
    </w:p>
    <w:p w:rsidR="008B655B" w:rsidRDefault="008B655B" w:rsidP="00133304">
      <w:pPr>
        <w:pStyle w:val="32"/>
      </w:pPr>
      <w:r w:rsidRPr="00133304">
        <w:t>Χρονοπρογραμματισμός εργασιών</w:t>
      </w:r>
    </w:p>
    <w:p w:rsidR="00D324AC" w:rsidRPr="00D20780" w:rsidRDefault="00D324AC" w:rsidP="00D324AC">
      <w:pPr>
        <w:spacing w:after="60"/>
      </w:pPr>
      <w:r w:rsidRPr="00D20780">
        <w:t>Στον παρακάτω πίνακα αναλύονται οι ενέργειες που πρέπει να ληφθούν υπόψη προκειμένου να είναι δυνατή η έκδοση πρόσκλησης υποβολής προτάσεων για την συγκεκριμένη Δράση.</w:t>
      </w:r>
    </w:p>
    <w:p w:rsidR="00D324AC" w:rsidRPr="00D20780" w:rsidRDefault="00D324AC" w:rsidP="00D324AC">
      <w:pPr>
        <w:spacing w:after="60"/>
      </w:pPr>
      <w:r w:rsidRPr="00D20780">
        <w:t>Για την συγκεκριμένη Δράση, η επιλογή των πράξεων θα γίνεται στη βάση συγκεκριμένων κριτηρίων, με σκοπό οι πράξεις να εξυπηρετούν τους ειδικούς στόχους της Επενδυτικής Προτεραιότητας, να συμβάλλουν στην επίτευξη των στόχων των δεικτών εκροών και αποτελεσμάτων και να εξυπηρετούν κατά το δυνατόν, περισσότερους ωφελούμενους.</w:t>
      </w:r>
    </w:p>
    <w:p w:rsidR="008B655B" w:rsidRPr="00021467" w:rsidRDefault="008B655B" w:rsidP="008B655B">
      <w:pPr>
        <w:spacing w:after="60"/>
        <w:rPr>
          <w:rFonts w:cs="Arial"/>
        </w:rPr>
      </w:pPr>
      <w:r w:rsidRPr="00021467">
        <w:rPr>
          <w:rFonts w:cs="Arial"/>
        </w:rPr>
        <w:t>Για την έκδοση πρόσκλησης πρέπει να έχουν ληφθεί υπόψη τα ακόλουθα: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92"/>
        <w:gridCol w:w="3762"/>
        <w:gridCol w:w="2126"/>
      </w:tblGrid>
      <w:tr w:rsidR="008B655B" w:rsidRPr="00021467" w:rsidTr="00D73374">
        <w:tc>
          <w:tcPr>
            <w:tcW w:w="7054" w:type="dxa"/>
            <w:gridSpan w:val="2"/>
            <w:shd w:val="clear" w:color="auto" w:fill="auto"/>
          </w:tcPr>
          <w:p w:rsidR="008B655B" w:rsidRPr="00021467" w:rsidRDefault="008B655B" w:rsidP="00871B16">
            <w:pPr>
              <w:spacing w:after="60"/>
              <w:jc w:val="center"/>
              <w:rPr>
                <w:rFonts w:cs="Arial"/>
                <w:b/>
              </w:rPr>
            </w:pPr>
            <w:r w:rsidRPr="00021467">
              <w:rPr>
                <w:rFonts w:cs="Arial"/>
                <w:b/>
              </w:rPr>
              <w:t>Ενέργεια</w:t>
            </w:r>
          </w:p>
        </w:tc>
        <w:tc>
          <w:tcPr>
            <w:tcW w:w="2126" w:type="dxa"/>
            <w:shd w:val="clear" w:color="auto" w:fill="auto"/>
          </w:tcPr>
          <w:p w:rsidR="008B655B" w:rsidRPr="00021467" w:rsidRDefault="008B655B" w:rsidP="00871B16">
            <w:pPr>
              <w:spacing w:after="60"/>
              <w:jc w:val="center"/>
              <w:rPr>
                <w:rFonts w:cs="Arial"/>
                <w:b/>
              </w:rPr>
            </w:pPr>
            <w:r w:rsidRPr="00021467">
              <w:rPr>
                <w:rFonts w:cs="Arial"/>
                <w:b/>
              </w:rPr>
              <w:t>Ημερομηνία</w:t>
            </w:r>
          </w:p>
        </w:tc>
      </w:tr>
      <w:tr w:rsidR="008B655B" w:rsidRPr="00021467" w:rsidTr="00DD520A">
        <w:trPr>
          <w:trHeight w:val="283"/>
        </w:trPr>
        <w:tc>
          <w:tcPr>
            <w:tcW w:w="7054" w:type="dxa"/>
            <w:gridSpan w:val="2"/>
            <w:shd w:val="clear" w:color="auto" w:fill="auto"/>
          </w:tcPr>
          <w:p w:rsidR="008B655B" w:rsidRPr="00021467" w:rsidRDefault="008B655B" w:rsidP="00871B16">
            <w:pPr>
              <w:rPr>
                <w:rFonts w:cs="Arial"/>
              </w:rPr>
            </w:pPr>
            <w:r w:rsidRPr="00021467">
              <w:rPr>
                <w:rFonts w:cs="Arial"/>
              </w:rPr>
              <w:t xml:space="preserve">Εκπλήρωση </w:t>
            </w:r>
            <w:proofErr w:type="spellStart"/>
            <w:r w:rsidRPr="00021467">
              <w:rPr>
                <w:rFonts w:cs="Arial"/>
              </w:rPr>
              <w:t>αιρεσιμότητας</w:t>
            </w:r>
            <w:proofErr w:type="spellEnd"/>
          </w:p>
        </w:tc>
        <w:tc>
          <w:tcPr>
            <w:tcW w:w="2126" w:type="dxa"/>
            <w:shd w:val="clear" w:color="auto" w:fill="auto"/>
          </w:tcPr>
          <w:p w:rsidR="008B655B" w:rsidRPr="00021467" w:rsidRDefault="008B655B" w:rsidP="00871B16">
            <w:pPr>
              <w:ind w:left="-9" w:hanging="79"/>
              <w:rPr>
                <w:rFonts w:cs="Arial"/>
              </w:rPr>
            </w:pPr>
          </w:p>
        </w:tc>
      </w:tr>
      <w:tr w:rsidR="008B655B" w:rsidRPr="00021467" w:rsidTr="004577E5">
        <w:tc>
          <w:tcPr>
            <w:tcW w:w="3292" w:type="dxa"/>
            <w:shd w:val="clear" w:color="auto" w:fill="auto"/>
          </w:tcPr>
          <w:p w:rsidR="008B655B" w:rsidRPr="00021467" w:rsidRDefault="008B655B" w:rsidP="00871B16">
            <w:pPr>
              <w:rPr>
                <w:rFonts w:cs="Arial"/>
              </w:rPr>
            </w:pPr>
            <w:r w:rsidRPr="00021467">
              <w:rPr>
                <w:rFonts w:cs="Arial"/>
              </w:rPr>
              <w:t xml:space="preserve">Εκπλήρωση αυτοδέσμευσης </w:t>
            </w:r>
            <w:r>
              <w:rPr>
                <w:rFonts w:cs="Arial"/>
              </w:rPr>
              <w:t xml:space="preserve">: </w:t>
            </w:r>
          </w:p>
        </w:tc>
        <w:tc>
          <w:tcPr>
            <w:tcW w:w="3762" w:type="dxa"/>
            <w:shd w:val="clear" w:color="auto" w:fill="auto"/>
          </w:tcPr>
          <w:p w:rsidR="008B655B" w:rsidRPr="00D86D25" w:rsidRDefault="008B655B" w:rsidP="00133304">
            <w:pPr>
              <w:numPr>
                <w:ilvl w:val="0"/>
                <w:numId w:val="53"/>
              </w:numPr>
              <w:spacing w:before="0" w:after="0"/>
              <w:ind w:left="394" w:hanging="284"/>
              <w:jc w:val="left"/>
            </w:pPr>
            <w:r w:rsidRPr="00D86D25">
              <w:t>Μελέτη Διάγνωση</w:t>
            </w:r>
            <w:r>
              <w:t xml:space="preserve">ς των Αναγκών στην </w:t>
            </w:r>
            <w:r w:rsidRPr="00D86D25">
              <w:t>Αγορά Εργασίας</w:t>
            </w:r>
          </w:p>
          <w:p w:rsidR="008B655B" w:rsidRPr="00133304" w:rsidRDefault="008B655B" w:rsidP="00133304">
            <w:pPr>
              <w:numPr>
                <w:ilvl w:val="0"/>
                <w:numId w:val="53"/>
              </w:numPr>
              <w:spacing w:before="0" w:after="0"/>
              <w:ind w:left="394" w:hanging="284"/>
              <w:jc w:val="left"/>
            </w:pPr>
            <w:r w:rsidRPr="00D86D25">
              <w:t xml:space="preserve">Περιφερειακή Στρατηγική για την Κοινωνική Ένταξη και την </w:t>
            </w:r>
            <w:r w:rsidRPr="00D86D25">
              <w:lastRenderedPageBreak/>
              <w:t>Καταπολέμηση της Φτώχειας</w:t>
            </w:r>
          </w:p>
        </w:tc>
        <w:tc>
          <w:tcPr>
            <w:tcW w:w="2126" w:type="dxa"/>
            <w:shd w:val="clear" w:color="auto" w:fill="auto"/>
            <w:vAlign w:val="center"/>
          </w:tcPr>
          <w:p w:rsidR="008B655B" w:rsidRPr="00AF693A" w:rsidRDefault="00AF693A" w:rsidP="004577E5">
            <w:pPr>
              <w:jc w:val="center"/>
              <w:rPr>
                <w:rFonts w:cs="Arial"/>
              </w:rPr>
            </w:pPr>
            <w:r>
              <w:rPr>
                <w:rFonts w:cs="Arial"/>
              </w:rPr>
              <w:lastRenderedPageBreak/>
              <w:t>5/10/2015</w:t>
            </w:r>
          </w:p>
          <w:p w:rsidR="008B655B" w:rsidRPr="00CF5672" w:rsidRDefault="00CF5672" w:rsidP="004577E5">
            <w:pPr>
              <w:jc w:val="center"/>
              <w:rPr>
                <w:rFonts w:cs="Arial"/>
                <w:lang w:val="en-US"/>
              </w:rPr>
            </w:pPr>
            <w:r w:rsidRPr="00CF5672">
              <w:rPr>
                <w:rFonts w:cs="Arial"/>
              </w:rPr>
              <w:t>20/3/2015</w:t>
            </w:r>
          </w:p>
        </w:tc>
      </w:tr>
      <w:tr w:rsidR="008B655B" w:rsidRPr="00021467" w:rsidTr="004577E5">
        <w:tc>
          <w:tcPr>
            <w:tcW w:w="7054" w:type="dxa"/>
            <w:gridSpan w:val="2"/>
            <w:shd w:val="clear" w:color="auto" w:fill="auto"/>
          </w:tcPr>
          <w:p w:rsidR="008B655B" w:rsidRPr="00021467" w:rsidRDefault="008B655B" w:rsidP="00871B16">
            <w:pPr>
              <w:rPr>
                <w:rFonts w:cs="Arial"/>
              </w:rPr>
            </w:pPr>
            <w:r w:rsidRPr="00021467">
              <w:rPr>
                <w:rFonts w:cs="Arial"/>
              </w:rPr>
              <w:lastRenderedPageBreak/>
              <w:t>Διευθέτηση εκκρεμοτήτων δεικτών εκροής (Συμπλήρωση δελτίων ταυτότητα</w:t>
            </w:r>
            <w:r>
              <w:rPr>
                <w:rFonts w:cs="Arial"/>
              </w:rPr>
              <w:t>ς</w:t>
            </w:r>
            <w:r w:rsidRPr="00021467">
              <w:rPr>
                <w:rFonts w:cs="Arial"/>
              </w:rPr>
              <w:t>, Στοχοθέτηση νέων δεικτών &amp; εισαγωγή τους στο ΟΠΣ)</w:t>
            </w:r>
          </w:p>
        </w:tc>
        <w:tc>
          <w:tcPr>
            <w:tcW w:w="2126" w:type="dxa"/>
            <w:shd w:val="clear" w:color="auto" w:fill="auto"/>
            <w:vAlign w:val="center"/>
          </w:tcPr>
          <w:p w:rsidR="008B655B" w:rsidRPr="00CF5672" w:rsidRDefault="008B655B" w:rsidP="004577E5">
            <w:pPr>
              <w:jc w:val="center"/>
              <w:rPr>
                <w:rFonts w:cs="Arial"/>
              </w:rPr>
            </w:pPr>
            <w:r w:rsidRPr="00CF5672">
              <w:rPr>
                <w:rFonts w:cs="Arial"/>
              </w:rPr>
              <w:t>Δεν απαιτείται</w:t>
            </w:r>
          </w:p>
        </w:tc>
      </w:tr>
      <w:tr w:rsidR="008B655B" w:rsidRPr="00021467" w:rsidTr="00DD520A">
        <w:trPr>
          <w:trHeight w:val="405"/>
        </w:trPr>
        <w:tc>
          <w:tcPr>
            <w:tcW w:w="7054" w:type="dxa"/>
            <w:gridSpan w:val="2"/>
            <w:tcBorders>
              <w:bottom w:val="single" w:sz="4" w:space="0" w:color="auto"/>
            </w:tcBorders>
            <w:shd w:val="clear" w:color="auto" w:fill="auto"/>
          </w:tcPr>
          <w:p w:rsidR="008B655B" w:rsidRPr="00021467" w:rsidRDefault="008B655B" w:rsidP="00871B16">
            <w:pPr>
              <w:rPr>
                <w:rFonts w:cs="Arial"/>
              </w:rPr>
            </w:pPr>
            <w:r w:rsidRPr="00021467">
              <w:rPr>
                <w:rFonts w:cs="Arial"/>
              </w:rPr>
              <w:t xml:space="preserve">Επιλογή ΕΦΔ </w:t>
            </w:r>
            <w:r>
              <w:rPr>
                <w:rFonts w:cs="Arial"/>
              </w:rPr>
              <w:t xml:space="preserve"> (αρ. 19, Ν. 4314/2014)</w:t>
            </w:r>
          </w:p>
        </w:tc>
        <w:tc>
          <w:tcPr>
            <w:tcW w:w="2126" w:type="dxa"/>
            <w:tcBorders>
              <w:bottom w:val="single" w:sz="4" w:space="0" w:color="auto"/>
            </w:tcBorders>
            <w:shd w:val="clear" w:color="auto" w:fill="auto"/>
            <w:vAlign w:val="center"/>
          </w:tcPr>
          <w:p w:rsidR="008B655B" w:rsidRPr="00CF5672" w:rsidRDefault="008B655B" w:rsidP="004577E5">
            <w:pPr>
              <w:jc w:val="center"/>
              <w:rPr>
                <w:rFonts w:cs="Arial"/>
              </w:rPr>
            </w:pPr>
            <w:r w:rsidRPr="00CF5672">
              <w:rPr>
                <w:rFonts w:cs="Arial"/>
              </w:rPr>
              <w:t>Δεν απαιτείται</w:t>
            </w:r>
          </w:p>
        </w:tc>
      </w:tr>
      <w:tr w:rsidR="008B655B" w:rsidRPr="00021467" w:rsidTr="004577E5">
        <w:tc>
          <w:tcPr>
            <w:tcW w:w="7054" w:type="dxa"/>
            <w:gridSpan w:val="2"/>
            <w:tcBorders>
              <w:bottom w:val="single" w:sz="4" w:space="0" w:color="auto"/>
            </w:tcBorders>
            <w:shd w:val="clear" w:color="auto" w:fill="auto"/>
          </w:tcPr>
          <w:p w:rsidR="008B655B" w:rsidRPr="00021467" w:rsidRDefault="008B655B" w:rsidP="00871B16">
            <w:pPr>
              <w:rPr>
                <w:rFonts w:cs="Arial"/>
              </w:rPr>
            </w:pPr>
            <w:r w:rsidRPr="00021467">
              <w:rPr>
                <w:rFonts w:cs="Arial"/>
              </w:rPr>
              <w:t>Έγκριση κριτηρίων αξιολόγησης και επιλογής πράξης</w:t>
            </w:r>
          </w:p>
        </w:tc>
        <w:tc>
          <w:tcPr>
            <w:tcW w:w="2126" w:type="dxa"/>
            <w:tcBorders>
              <w:bottom w:val="single" w:sz="4" w:space="0" w:color="auto"/>
            </w:tcBorders>
            <w:shd w:val="clear" w:color="auto" w:fill="auto"/>
            <w:vAlign w:val="center"/>
          </w:tcPr>
          <w:p w:rsidR="008B655B" w:rsidRPr="00CF5672" w:rsidRDefault="00DE031C" w:rsidP="004577E5">
            <w:pPr>
              <w:jc w:val="center"/>
              <w:rPr>
                <w:rFonts w:cs="Arial"/>
              </w:rPr>
            </w:pPr>
            <w:r>
              <w:rPr>
                <w:rFonts w:cs="Arial"/>
              </w:rPr>
              <w:t xml:space="preserve">Δ </w:t>
            </w:r>
            <w:proofErr w:type="spellStart"/>
            <w:r>
              <w:rPr>
                <w:rFonts w:cs="Arial"/>
              </w:rPr>
              <w:t>τριμ</w:t>
            </w:r>
            <w:proofErr w:type="spellEnd"/>
            <w:r>
              <w:rPr>
                <w:rFonts w:cs="Arial"/>
              </w:rPr>
              <w:t>. 2020</w:t>
            </w:r>
          </w:p>
        </w:tc>
      </w:tr>
      <w:tr w:rsidR="008B655B" w:rsidRPr="00021467" w:rsidTr="004577E5">
        <w:tc>
          <w:tcPr>
            <w:tcW w:w="7054" w:type="dxa"/>
            <w:gridSpan w:val="2"/>
            <w:tcBorders>
              <w:top w:val="single" w:sz="4" w:space="0" w:color="auto"/>
            </w:tcBorders>
            <w:shd w:val="clear" w:color="auto" w:fill="auto"/>
          </w:tcPr>
          <w:p w:rsidR="008B655B" w:rsidRPr="00021467" w:rsidRDefault="008B655B" w:rsidP="00871B16">
            <w:pPr>
              <w:rPr>
                <w:rFonts w:cs="Arial"/>
              </w:rPr>
            </w:pPr>
            <w:r w:rsidRPr="00021467">
              <w:t>Εκτιμώμενη ημερομηνία έκδοσης της πρόσκλησης</w:t>
            </w:r>
          </w:p>
        </w:tc>
        <w:tc>
          <w:tcPr>
            <w:tcW w:w="2126" w:type="dxa"/>
            <w:tcBorders>
              <w:top w:val="single" w:sz="4" w:space="0" w:color="auto"/>
            </w:tcBorders>
            <w:shd w:val="clear" w:color="auto" w:fill="auto"/>
            <w:vAlign w:val="center"/>
          </w:tcPr>
          <w:p w:rsidR="008B655B" w:rsidRPr="00CF5672" w:rsidRDefault="00DE031C" w:rsidP="004577E5">
            <w:pPr>
              <w:jc w:val="center"/>
              <w:rPr>
                <w:rFonts w:cs="Arial"/>
              </w:rPr>
            </w:pPr>
            <w:r>
              <w:rPr>
                <w:rFonts w:cs="Arial"/>
              </w:rPr>
              <w:t xml:space="preserve">Δ </w:t>
            </w:r>
            <w:proofErr w:type="spellStart"/>
            <w:r>
              <w:rPr>
                <w:rFonts w:cs="Arial"/>
              </w:rPr>
              <w:t>τριμ</w:t>
            </w:r>
            <w:proofErr w:type="spellEnd"/>
            <w:r>
              <w:rPr>
                <w:rFonts w:cs="Arial"/>
              </w:rPr>
              <w:t>. 2020</w:t>
            </w:r>
          </w:p>
        </w:tc>
      </w:tr>
    </w:tbl>
    <w:p w:rsidR="001D20EF" w:rsidRPr="00747E8A" w:rsidRDefault="001D20EF" w:rsidP="00747E8A">
      <w:pPr>
        <w:spacing w:before="0" w:after="0"/>
        <w:jc w:val="left"/>
        <w:rPr>
          <w:lang w:val="en-US"/>
        </w:rPr>
      </w:pPr>
    </w:p>
    <w:p w:rsidR="00973D05" w:rsidRPr="00747E8A" w:rsidRDefault="00973D05">
      <w:pPr>
        <w:spacing w:before="0" w:after="0"/>
        <w:jc w:val="left"/>
        <w:rPr>
          <w:lang w:val="en-US"/>
        </w:rPr>
      </w:pPr>
    </w:p>
    <w:sectPr w:rsidR="00973D05" w:rsidRPr="00747E8A" w:rsidSect="00747E8A">
      <w:pgSz w:w="11906" w:h="16838" w:code="9"/>
      <w:pgMar w:top="1418" w:right="1418"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55737" w:rsidRDefault="00A55737" w:rsidP="005F59F7">
      <w:r>
        <w:separator/>
      </w:r>
    </w:p>
  </w:endnote>
  <w:endnote w:type="continuationSeparator" w:id="0">
    <w:p w:rsidR="00A55737" w:rsidRDefault="00A55737" w:rsidP="005F59F7">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EUAlbertina">
    <w:altName w:val="Cambria"/>
    <w:panose1 w:val="00000000000000000000"/>
    <w:charset w:val="A1"/>
    <w:family w:val="roman"/>
    <w:notTrueType/>
    <w:pitch w:val="default"/>
    <w:sig w:usb0="00000001" w:usb1="00000000" w:usb2="00000000" w:usb3="00000000" w:csb0="00000009"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0199" w:rsidRDefault="007B3C81" w:rsidP="005C5FDA">
    <w:pPr>
      <w:pStyle w:val="af6"/>
      <w:ind w:left="-9" w:hanging="79"/>
      <w:jc w:val="center"/>
    </w:pPr>
    <w:r>
      <w:pict>
        <v:rect id="_x0000_i1025" style="width:0;height:1.5pt" o:hralign="center" o:hrstd="t" o:hr="t" fillcolor="#a0a0a0" stroked="f"/>
      </w:pict>
    </w:r>
  </w:p>
  <w:p w:rsidR="00BC0199" w:rsidRDefault="007B3C81" w:rsidP="005C5FDA">
    <w:pPr>
      <w:pStyle w:val="af6"/>
      <w:ind w:left="-9" w:hanging="79"/>
      <w:jc w:val="center"/>
    </w:pPr>
    <w:r>
      <w:fldChar w:fldCharType="begin"/>
    </w:r>
    <w:r w:rsidR="00EF76A5">
      <w:instrText>PAGE   \* MERGEFORMAT</w:instrText>
    </w:r>
    <w:r>
      <w:fldChar w:fldCharType="separate"/>
    </w:r>
    <w:r w:rsidR="00BC0199">
      <w:rPr>
        <w:noProof/>
      </w:rPr>
      <w:t>2</w:t>
    </w:r>
    <w:r>
      <w:fldChar w:fldCharType="end"/>
    </w:r>
  </w:p>
  <w:p w:rsidR="00BC0199" w:rsidRDefault="00BC0199" w:rsidP="005C5FDA">
    <w:pPr>
      <w:pStyle w:val="af6"/>
      <w:ind w:left="-9" w:hanging="7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0199" w:rsidRDefault="007B3C81" w:rsidP="005C5FDA">
    <w:pPr>
      <w:pStyle w:val="af6"/>
      <w:ind w:left="-9" w:hanging="79"/>
      <w:jc w:val="center"/>
    </w:pPr>
    <w:r>
      <w:pict>
        <v:rect id="_x0000_i1026" style="width:0;height:1.5pt" o:hralign="center" o:hrstd="t" o:hr="t" fillcolor="#a0a0a0" stroked="f"/>
      </w:pict>
    </w:r>
  </w:p>
  <w:p w:rsidR="00973D05" w:rsidRPr="00B94282" w:rsidRDefault="00973D05" w:rsidP="00973D05">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p>
  <w:p w:rsidR="00BC0199" w:rsidRDefault="007B3C81" w:rsidP="005C5FDA">
    <w:pPr>
      <w:pStyle w:val="af6"/>
      <w:ind w:left="-9" w:hanging="79"/>
      <w:jc w:val="center"/>
    </w:pPr>
    <w:r>
      <w:fldChar w:fldCharType="begin"/>
    </w:r>
    <w:r w:rsidR="00EC6EA7">
      <w:instrText>PAGE   \* MERGEFORMAT</w:instrText>
    </w:r>
    <w:r>
      <w:fldChar w:fldCharType="separate"/>
    </w:r>
    <w:r w:rsidR="00DE031C">
      <w:rPr>
        <w:noProof/>
      </w:rPr>
      <w:t>9</w:t>
    </w:r>
    <w:r>
      <w:rPr>
        <w:noProof/>
      </w:rPr>
      <w:fldChar w:fldCharType="end"/>
    </w:r>
  </w:p>
  <w:p w:rsidR="00BC0199" w:rsidRDefault="00BC0199" w:rsidP="005C5FDA">
    <w:pPr>
      <w:pStyle w:val="af6"/>
      <w:ind w:left="-9" w:hanging="79"/>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0199" w:rsidRDefault="00BC0199" w:rsidP="005C5FDA">
    <w:pPr>
      <w:pStyle w:val="af6"/>
      <w:ind w:left="-9" w:hanging="79"/>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0199" w:rsidRDefault="007B3C81" w:rsidP="005F59F7">
    <w:pPr>
      <w:pStyle w:val="af6"/>
    </w:pPr>
    <w:r>
      <w:pict>
        <v:rect id="_x0000_i1027" style="width:0;height:1.5pt" o:hralign="center" o:hrstd="t" o:hr="t" fillcolor="#a0a0a0" stroked="f"/>
      </w:pict>
    </w:r>
  </w:p>
  <w:p w:rsidR="00BC0199" w:rsidRPr="00B94282" w:rsidRDefault="00BC0199"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007B3C81" w:rsidRPr="00B94282">
      <w:rPr>
        <w:sz w:val="20"/>
        <w:szCs w:val="20"/>
      </w:rPr>
      <w:fldChar w:fldCharType="begin"/>
    </w:r>
    <w:r w:rsidRPr="00B94282">
      <w:rPr>
        <w:sz w:val="20"/>
        <w:szCs w:val="20"/>
      </w:rPr>
      <w:instrText>PAGE   \* MERGEFORMAT</w:instrText>
    </w:r>
    <w:r w:rsidR="007B3C81" w:rsidRPr="00B94282">
      <w:rPr>
        <w:sz w:val="20"/>
        <w:szCs w:val="20"/>
      </w:rPr>
      <w:fldChar w:fldCharType="separate"/>
    </w:r>
    <w:r>
      <w:rPr>
        <w:noProof/>
        <w:sz w:val="20"/>
        <w:szCs w:val="20"/>
      </w:rPr>
      <w:t>206</w:t>
    </w:r>
    <w:r w:rsidR="007B3C81" w:rsidRPr="00B94282">
      <w:rPr>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55737" w:rsidRDefault="00A55737" w:rsidP="005F59F7">
      <w:r>
        <w:separator/>
      </w:r>
    </w:p>
  </w:footnote>
  <w:footnote w:type="continuationSeparator" w:id="0">
    <w:p w:rsidR="00A55737" w:rsidRDefault="00A55737" w:rsidP="005F59F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0199" w:rsidRPr="00392048" w:rsidRDefault="00BC0199" w:rsidP="00161574">
    <w:pPr>
      <w:pStyle w:val="af5"/>
      <w:pBdr>
        <w:bottom w:val="single" w:sz="4" w:space="1" w:color="auto"/>
      </w:pBdr>
      <w:ind w:left="-16" w:hanging="72"/>
    </w:pPr>
    <w:r w:rsidRPr="00161574">
      <w:rPr>
        <w:i/>
        <w:sz w:val="20"/>
        <w:szCs w:val="20"/>
      </w:rPr>
      <w:t>Εξειδίκευση εφαρμογής του ΕΠ … 2014-2020</w:t>
    </w:r>
  </w:p>
  <w:p w:rsidR="00BC0199" w:rsidRDefault="00BC0199" w:rsidP="005C5FDA">
    <w:pPr>
      <w:pStyle w:val="af5"/>
      <w:ind w:left="-9" w:hanging="79"/>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0199" w:rsidRPr="00392048" w:rsidRDefault="00BC0199"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0199" w:rsidRDefault="00BC0199" w:rsidP="005C5FDA">
    <w:pPr>
      <w:pStyle w:val="af5"/>
      <w:ind w:left="-9" w:hanging="79"/>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0199" w:rsidRPr="00473B2C" w:rsidRDefault="00BC0199" w:rsidP="00473B2C">
    <w:pPr>
      <w:pStyle w:val="60"/>
      <w:jc w:val="left"/>
    </w:pPr>
    <w:r>
      <w:t>Μεθοδολογία</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0199" w:rsidRPr="00020B03" w:rsidRDefault="00BC0199" w:rsidP="00020B03">
    <w:pPr>
      <w:pStyle w:val="af5"/>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0199" w:rsidRPr="00510584" w:rsidRDefault="00BC0199" w:rsidP="00013691">
    <w:pPr>
      <w:pStyle w:val="60"/>
    </w:pPr>
    <w:r>
      <w:t>Προγραμματισμός ετήσιων στόχων</w:t>
    </w:r>
    <w:r>
      <w:tab/>
    </w:r>
  </w:p>
  <w:p w:rsidR="00BC0199" w:rsidRDefault="00BC0199" w:rsidP="005F59F7">
    <w:pPr>
      <w:pStyle w:val="af5"/>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0199" w:rsidRPr="00020B03" w:rsidRDefault="00BC0199" w:rsidP="00020B03">
    <w:pPr>
      <w:pStyle w:val="af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0D3311A0"/>
    <w:multiLevelType w:val="hybridMultilevel"/>
    <w:tmpl w:val="A04E71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nsid w:val="0D5D5E64"/>
    <w:multiLevelType w:val="hybridMultilevel"/>
    <w:tmpl w:val="1B7606D4"/>
    <w:lvl w:ilvl="0" w:tplc="04080001">
      <w:start w:val="1"/>
      <w:numFmt w:val="bullet"/>
      <w:lvlText w:val=""/>
      <w:lvlJc w:val="left"/>
      <w:pPr>
        <w:ind w:left="877" w:hanging="360"/>
      </w:pPr>
      <w:rPr>
        <w:rFonts w:ascii="Symbol" w:hAnsi="Symbol" w:hint="default"/>
      </w:rPr>
    </w:lvl>
    <w:lvl w:ilvl="1" w:tplc="E8105046">
      <w:numFmt w:val="bullet"/>
      <w:lvlText w:val="-"/>
      <w:lvlJc w:val="left"/>
      <w:pPr>
        <w:ind w:left="1597" w:hanging="360"/>
      </w:pPr>
      <w:rPr>
        <w:rFonts w:ascii="Tahoma" w:eastAsia="Times New Roman" w:hAnsi="Tahoma" w:cs="Tahoma" w:hint="default"/>
      </w:rPr>
    </w:lvl>
    <w:lvl w:ilvl="2" w:tplc="04080005" w:tentative="1">
      <w:start w:val="1"/>
      <w:numFmt w:val="bullet"/>
      <w:lvlText w:val=""/>
      <w:lvlJc w:val="left"/>
      <w:pPr>
        <w:ind w:left="2317" w:hanging="360"/>
      </w:pPr>
      <w:rPr>
        <w:rFonts w:ascii="Wingdings" w:hAnsi="Wingdings" w:hint="default"/>
      </w:rPr>
    </w:lvl>
    <w:lvl w:ilvl="3" w:tplc="04080001" w:tentative="1">
      <w:start w:val="1"/>
      <w:numFmt w:val="bullet"/>
      <w:lvlText w:val=""/>
      <w:lvlJc w:val="left"/>
      <w:pPr>
        <w:ind w:left="3037" w:hanging="360"/>
      </w:pPr>
      <w:rPr>
        <w:rFonts w:ascii="Symbol" w:hAnsi="Symbol" w:hint="default"/>
      </w:rPr>
    </w:lvl>
    <w:lvl w:ilvl="4" w:tplc="04080003" w:tentative="1">
      <w:start w:val="1"/>
      <w:numFmt w:val="bullet"/>
      <w:lvlText w:val="o"/>
      <w:lvlJc w:val="left"/>
      <w:pPr>
        <w:ind w:left="3757" w:hanging="360"/>
      </w:pPr>
      <w:rPr>
        <w:rFonts w:ascii="Courier New" w:hAnsi="Courier New" w:cs="Courier New" w:hint="default"/>
      </w:rPr>
    </w:lvl>
    <w:lvl w:ilvl="5" w:tplc="04080005" w:tentative="1">
      <w:start w:val="1"/>
      <w:numFmt w:val="bullet"/>
      <w:lvlText w:val=""/>
      <w:lvlJc w:val="left"/>
      <w:pPr>
        <w:ind w:left="4477" w:hanging="360"/>
      </w:pPr>
      <w:rPr>
        <w:rFonts w:ascii="Wingdings" w:hAnsi="Wingdings" w:hint="default"/>
      </w:rPr>
    </w:lvl>
    <w:lvl w:ilvl="6" w:tplc="04080001" w:tentative="1">
      <w:start w:val="1"/>
      <w:numFmt w:val="bullet"/>
      <w:lvlText w:val=""/>
      <w:lvlJc w:val="left"/>
      <w:pPr>
        <w:ind w:left="5197" w:hanging="360"/>
      </w:pPr>
      <w:rPr>
        <w:rFonts w:ascii="Symbol" w:hAnsi="Symbol" w:hint="default"/>
      </w:rPr>
    </w:lvl>
    <w:lvl w:ilvl="7" w:tplc="04080003" w:tentative="1">
      <w:start w:val="1"/>
      <w:numFmt w:val="bullet"/>
      <w:lvlText w:val="o"/>
      <w:lvlJc w:val="left"/>
      <w:pPr>
        <w:ind w:left="5917" w:hanging="360"/>
      </w:pPr>
      <w:rPr>
        <w:rFonts w:ascii="Courier New" w:hAnsi="Courier New" w:cs="Courier New" w:hint="default"/>
      </w:rPr>
    </w:lvl>
    <w:lvl w:ilvl="8" w:tplc="04080005" w:tentative="1">
      <w:start w:val="1"/>
      <w:numFmt w:val="bullet"/>
      <w:lvlText w:val=""/>
      <w:lvlJc w:val="left"/>
      <w:pPr>
        <w:ind w:left="6637" w:hanging="360"/>
      </w:pPr>
      <w:rPr>
        <w:rFonts w:ascii="Wingdings" w:hAnsi="Wingdings" w:hint="default"/>
      </w:rPr>
    </w:lvl>
  </w:abstractNum>
  <w:abstractNum w:abstractNumId="10">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2">
    <w:nsid w:val="150227D3"/>
    <w:multiLevelType w:val="hybridMultilevel"/>
    <w:tmpl w:val="1A3A85F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4">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212139E1"/>
    <w:multiLevelType w:val="hybridMultilevel"/>
    <w:tmpl w:val="71AE806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8">
    <w:nsid w:val="27A76DD4"/>
    <w:multiLevelType w:val="hybridMultilevel"/>
    <w:tmpl w:val="8B6E723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9">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21">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2">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CF61603"/>
    <w:multiLevelType w:val="hybridMultilevel"/>
    <w:tmpl w:val="0CCE8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302A6715"/>
    <w:multiLevelType w:val="hybridMultilevel"/>
    <w:tmpl w:val="B148CD1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5">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6">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7">
    <w:nsid w:val="36C90D44"/>
    <w:multiLevelType w:val="hybridMultilevel"/>
    <w:tmpl w:val="9E12B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37A619A3"/>
    <w:multiLevelType w:val="hybridMultilevel"/>
    <w:tmpl w:val="95CC2BF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30">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1">
    <w:nsid w:val="40B228C3"/>
    <w:multiLevelType w:val="hybridMultilevel"/>
    <w:tmpl w:val="0054013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46364E1E"/>
    <w:multiLevelType w:val="hybridMultilevel"/>
    <w:tmpl w:val="5BAEA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nsid w:val="51C068F7"/>
    <w:multiLevelType w:val="hybridMultilevel"/>
    <w:tmpl w:val="2124B7BA"/>
    <w:lvl w:ilvl="0" w:tplc="868E8BC8">
      <w:start w:val="1"/>
      <w:numFmt w:val="bullet"/>
      <w:lvlText w:val=""/>
      <w:lvlJc w:val="left"/>
      <w:pPr>
        <w:ind w:left="720" w:hanging="360"/>
      </w:pPr>
      <w:rPr>
        <w:rFonts w:ascii="Symbol" w:hAnsi="Symbo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36">
    <w:nsid w:val="55433CA2"/>
    <w:multiLevelType w:val="hybridMultilevel"/>
    <w:tmpl w:val="B17E9F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2">
    <w:nsid w:val="5C0F014B"/>
    <w:multiLevelType w:val="hybridMultilevel"/>
    <w:tmpl w:val="7A2A4138"/>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3">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4">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45">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46">
    <w:nsid w:val="62FD5B55"/>
    <w:multiLevelType w:val="hybridMultilevel"/>
    <w:tmpl w:val="4EA8F5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7">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8">
    <w:nsid w:val="69374304"/>
    <w:multiLevelType w:val="hybridMultilevel"/>
    <w:tmpl w:val="6AB639D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nsid w:val="6A1B5B81"/>
    <w:multiLevelType w:val="hybridMultilevel"/>
    <w:tmpl w:val="914C9EB6"/>
    <w:lvl w:ilvl="0" w:tplc="63FAC762">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0">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51">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2">
    <w:nsid w:val="6FEB68A7"/>
    <w:multiLevelType w:val="hybridMultilevel"/>
    <w:tmpl w:val="13BA447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3">
    <w:nsid w:val="75825AB8"/>
    <w:multiLevelType w:val="hybridMultilevel"/>
    <w:tmpl w:val="04127AC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
    <w:nsid w:val="76E333A7"/>
    <w:multiLevelType w:val="hybridMultilevel"/>
    <w:tmpl w:val="3FC03BC2"/>
    <w:lvl w:ilvl="0" w:tplc="21A2A144">
      <w:start w:val="3"/>
      <w:numFmt w:val="bullet"/>
      <w:lvlText w:val="-"/>
      <w:lvlJc w:val="left"/>
      <w:pPr>
        <w:ind w:left="1080" w:hanging="360"/>
      </w:pPr>
      <w:rPr>
        <w:rFonts w:ascii="Calibri" w:eastAsia="Times New Roman"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5">
    <w:nsid w:val="7F8565E8"/>
    <w:multiLevelType w:val="hybridMultilevel"/>
    <w:tmpl w:val="7F8565E8"/>
    <w:lvl w:ilvl="0" w:tplc="F77024FA">
      <w:start w:val="1"/>
      <w:numFmt w:val="bullet"/>
      <w:lvlText w:val=""/>
      <w:lvlJc w:val="left"/>
      <w:pPr>
        <w:ind w:left="720" w:hanging="360"/>
      </w:pPr>
      <w:rPr>
        <w:rFonts w:ascii="Symbol" w:hAnsi="Symbol"/>
      </w:rPr>
    </w:lvl>
    <w:lvl w:ilvl="1" w:tplc="16B442CC">
      <w:start w:val="1"/>
      <w:numFmt w:val="bullet"/>
      <w:lvlText w:val="o"/>
      <w:lvlJc w:val="left"/>
      <w:pPr>
        <w:tabs>
          <w:tab w:val="num" w:pos="1440"/>
        </w:tabs>
        <w:ind w:left="1440" w:hanging="360"/>
      </w:pPr>
      <w:rPr>
        <w:rFonts w:ascii="Courier New" w:hAnsi="Courier New"/>
      </w:rPr>
    </w:lvl>
    <w:lvl w:ilvl="2" w:tplc="E51C05B6">
      <w:start w:val="1"/>
      <w:numFmt w:val="bullet"/>
      <w:lvlText w:val=""/>
      <w:lvlJc w:val="left"/>
      <w:pPr>
        <w:tabs>
          <w:tab w:val="num" w:pos="2160"/>
        </w:tabs>
        <w:ind w:left="2160" w:hanging="360"/>
      </w:pPr>
      <w:rPr>
        <w:rFonts w:ascii="Wingdings" w:hAnsi="Wingdings"/>
      </w:rPr>
    </w:lvl>
    <w:lvl w:ilvl="3" w:tplc="7F44C6F0">
      <w:start w:val="1"/>
      <w:numFmt w:val="bullet"/>
      <w:lvlText w:val=""/>
      <w:lvlJc w:val="left"/>
      <w:pPr>
        <w:tabs>
          <w:tab w:val="num" w:pos="2880"/>
        </w:tabs>
        <w:ind w:left="2880" w:hanging="360"/>
      </w:pPr>
      <w:rPr>
        <w:rFonts w:ascii="Symbol" w:hAnsi="Symbol"/>
      </w:rPr>
    </w:lvl>
    <w:lvl w:ilvl="4" w:tplc="A26CBBF4">
      <w:start w:val="1"/>
      <w:numFmt w:val="bullet"/>
      <w:lvlText w:val="o"/>
      <w:lvlJc w:val="left"/>
      <w:pPr>
        <w:tabs>
          <w:tab w:val="num" w:pos="3600"/>
        </w:tabs>
        <w:ind w:left="3600" w:hanging="360"/>
      </w:pPr>
      <w:rPr>
        <w:rFonts w:ascii="Courier New" w:hAnsi="Courier New"/>
      </w:rPr>
    </w:lvl>
    <w:lvl w:ilvl="5" w:tplc="FA484302">
      <w:start w:val="1"/>
      <w:numFmt w:val="bullet"/>
      <w:lvlText w:val=""/>
      <w:lvlJc w:val="left"/>
      <w:pPr>
        <w:tabs>
          <w:tab w:val="num" w:pos="4320"/>
        </w:tabs>
        <w:ind w:left="4320" w:hanging="360"/>
      </w:pPr>
      <w:rPr>
        <w:rFonts w:ascii="Wingdings" w:hAnsi="Wingdings"/>
      </w:rPr>
    </w:lvl>
    <w:lvl w:ilvl="6" w:tplc="F06CE526">
      <w:start w:val="1"/>
      <w:numFmt w:val="bullet"/>
      <w:lvlText w:val=""/>
      <w:lvlJc w:val="left"/>
      <w:pPr>
        <w:tabs>
          <w:tab w:val="num" w:pos="5040"/>
        </w:tabs>
        <w:ind w:left="5040" w:hanging="360"/>
      </w:pPr>
      <w:rPr>
        <w:rFonts w:ascii="Symbol" w:hAnsi="Symbol"/>
      </w:rPr>
    </w:lvl>
    <w:lvl w:ilvl="7" w:tplc="77F21B2E">
      <w:start w:val="1"/>
      <w:numFmt w:val="bullet"/>
      <w:lvlText w:val="o"/>
      <w:lvlJc w:val="left"/>
      <w:pPr>
        <w:tabs>
          <w:tab w:val="num" w:pos="5760"/>
        </w:tabs>
        <w:ind w:left="5760" w:hanging="360"/>
      </w:pPr>
      <w:rPr>
        <w:rFonts w:ascii="Courier New" w:hAnsi="Courier New"/>
      </w:rPr>
    </w:lvl>
    <w:lvl w:ilvl="8" w:tplc="0346ECFE">
      <w:start w:val="1"/>
      <w:numFmt w:val="bullet"/>
      <w:lvlText w:val=""/>
      <w:lvlJc w:val="left"/>
      <w:pPr>
        <w:tabs>
          <w:tab w:val="num" w:pos="6480"/>
        </w:tabs>
        <w:ind w:left="6480" w:hanging="360"/>
      </w:pPr>
      <w:rPr>
        <w:rFonts w:ascii="Wingdings" w:hAnsi="Wingdings"/>
      </w:rPr>
    </w:lvl>
  </w:abstractNum>
  <w:abstractNum w:abstractNumId="56">
    <w:nsid w:val="7F8565E9"/>
    <w:multiLevelType w:val="hybridMultilevel"/>
    <w:tmpl w:val="7F8565E9"/>
    <w:lvl w:ilvl="0" w:tplc="D0ACF7DC">
      <w:start w:val="1"/>
      <w:numFmt w:val="bullet"/>
      <w:lvlText w:val=""/>
      <w:lvlJc w:val="left"/>
      <w:pPr>
        <w:ind w:left="720" w:hanging="360"/>
      </w:pPr>
      <w:rPr>
        <w:rFonts w:ascii="Symbol" w:hAnsi="Symbol"/>
      </w:rPr>
    </w:lvl>
    <w:lvl w:ilvl="1" w:tplc="3D66C0F0">
      <w:start w:val="1"/>
      <w:numFmt w:val="bullet"/>
      <w:lvlText w:val="o"/>
      <w:lvlJc w:val="left"/>
      <w:pPr>
        <w:tabs>
          <w:tab w:val="num" w:pos="1440"/>
        </w:tabs>
        <w:ind w:left="1440" w:hanging="360"/>
      </w:pPr>
      <w:rPr>
        <w:rFonts w:ascii="Courier New" w:hAnsi="Courier New"/>
      </w:rPr>
    </w:lvl>
    <w:lvl w:ilvl="2" w:tplc="47E21644">
      <w:start w:val="1"/>
      <w:numFmt w:val="bullet"/>
      <w:lvlText w:val=""/>
      <w:lvlJc w:val="left"/>
      <w:pPr>
        <w:tabs>
          <w:tab w:val="num" w:pos="2160"/>
        </w:tabs>
        <w:ind w:left="2160" w:hanging="360"/>
      </w:pPr>
      <w:rPr>
        <w:rFonts w:ascii="Wingdings" w:hAnsi="Wingdings"/>
      </w:rPr>
    </w:lvl>
    <w:lvl w:ilvl="3" w:tplc="803AAE96">
      <w:start w:val="1"/>
      <w:numFmt w:val="bullet"/>
      <w:lvlText w:val=""/>
      <w:lvlJc w:val="left"/>
      <w:pPr>
        <w:tabs>
          <w:tab w:val="num" w:pos="2880"/>
        </w:tabs>
        <w:ind w:left="2880" w:hanging="360"/>
      </w:pPr>
      <w:rPr>
        <w:rFonts w:ascii="Symbol" w:hAnsi="Symbol"/>
      </w:rPr>
    </w:lvl>
    <w:lvl w:ilvl="4" w:tplc="3DE02FDC">
      <w:start w:val="1"/>
      <w:numFmt w:val="bullet"/>
      <w:lvlText w:val="o"/>
      <w:lvlJc w:val="left"/>
      <w:pPr>
        <w:tabs>
          <w:tab w:val="num" w:pos="3600"/>
        </w:tabs>
        <w:ind w:left="3600" w:hanging="360"/>
      </w:pPr>
      <w:rPr>
        <w:rFonts w:ascii="Courier New" w:hAnsi="Courier New"/>
      </w:rPr>
    </w:lvl>
    <w:lvl w:ilvl="5" w:tplc="66CAD736">
      <w:start w:val="1"/>
      <w:numFmt w:val="bullet"/>
      <w:lvlText w:val=""/>
      <w:lvlJc w:val="left"/>
      <w:pPr>
        <w:tabs>
          <w:tab w:val="num" w:pos="4320"/>
        </w:tabs>
        <w:ind w:left="4320" w:hanging="360"/>
      </w:pPr>
      <w:rPr>
        <w:rFonts w:ascii="Wingdings" w:hAnsi="Wingdings"/>
      </w:rPr>
    </w:lvl>
    <w:lvl w:ilvl="6" w:tplc="CAC0CF66">
      <w:start w:val="1"/>
      <w:numFmt w:val="bullet"/>
      <w:lvlText w:val=""/>
      <w:lvlJc w:val="left"/>
      <w:pPr>
        <w:tabs>
          <w:tab w:val="num" w:pos="5040"/>
        </w:tabs>
        <w:ind w:left="5040" w:hanging="360"/>
      </w:pPr>
      <w:rPr>
        <w:rFonts w:ascii="Symbol" w:hAnsi="Symbol"/>
      </w:rPr>
    </w:lvl>
    <w:lvl w:ilvl="7" w:tplc="F6C202EA">
      <w:start w:val="1"/>
      <w:numFmt w:val="bullet"/>
      <w:lvlText w:val="o"/>
      <w:lvlJc w:val="left"/>
      <w:pPr>
        <w:tabs>
          <w:tab w:val="num" w:pos="5760"/>
        </w:tabs>
        <w:ind w:left="5760" w:hanging="360"/>
      </w:pPr>
      <w:rPr>
        <w:rFonts w:ascii="Courier New" w:hAnsi="Courier New"/>
      </w:rPr>
    </w:lvl>
    <w:lvl w:ilvl="8" w:tplc="49AA7D26">
      <w:start w:val="1"/>
      <w:numFmt w:val="bullet"/>
      <w:lvlText w:val=""/>
      <w:lvlJc w:val="left"/>
      <w:pPr>
        <w:tabs>
          <w:tab w:val="num" w:pos="6480"/>
        </w:tabs>
        <w:ind w:left="6480" w:hanging="360"/>
      </w:pPr>
      <w:rPr>
        <w:rFonts w:ascii="Wingdings" w:hAnsi="Wingdings"/>
      </w:rPr>
    </w:lvl>
  </w:abstractNum>
  <w:num w:numId="1">
    <w:abstractNumId w:val="35"/>
  </w:num>
  <w:num w:numId="2">
    <w:abstractNumId w:val="29"/>
  </w:num>
  <w:num w:numId="3">
    <w:abstractNumId w:val="44"/>
  </w:num>
  <w:num w:numId="4">
    <w:abstractNumId w:val="50"/>
  </w:num>
  <w:num w:numId="5">
    <w:abstractNumId w:val="13"/>
  </w:num>
  <w:num w:numId="6">
    <w:abstractNumId w:val="43"/>
  </w:num>
  <w:num w:numId="7">
    <w:abstractNumId w:val="4"/>
  </w:num>
  <w:num w:numId="8">
    <w:abstractNumId w:val="47"/>
  </w:num>
  <w:num w:numId="9">
    <w:abstractNumId w:val="1"/>
  </w:num>
  <w:num w:numId="10">
    <w:abstractNumId w:val="14"/>
  </w:num>
  <w:num w:numId="11">
    <w:abstractNumId w:val="10"/>
  </w:num>
  <w:num w:numId="12">
    <w:abstractNumId w:val="5"/>
  </w:num>
  <w:num w:numId="13">
    <w:abstractNumId w:val="41"/>
  </w:num>
  <w:num w:numId="14">
    <w:abstractNumId w:val="40"/>
  </w:num>
  <w:num w:numId="15">
    <w:abstractNumId w:val="20"/>
  </w:num>
  <w:num w:numId="16">
    <w:abstractNumId w:val="34"/>
  </w:num>
  <w:num w:numId="17">
    <w:abstractNumId w:val="3"/>
  </w:num>
  <w:num w:numId="18">
    <w:abstractNumId w:val="22"/>
  </w:num>
  <w:num w:numId="19">
    <w:abstractNumId w:val="15"/>
  </w:num>
  <w:num w:numId="20">
    <w:abstractNumId w:val="39"/>
  </w:num>
  <w:num w:numId="21">
    <w:abstractNumId w:val="11"/>
  </w:num>
  <w:num w:numId="22">
    <w:abstractNumId w:val="45"/>
  </w:num>
  <w:num w:numId="23">
    <w:abstractNumId w:val="25"/>
  </w:num>
  <w:num w:numId="24">
    <w:abstractNumId w:val="38"/>
  </w:num>
  <w:num w:numId="25">
    <w:abstractNumId w:val="51"/>
  </w:num>
  <w:num w:numId="26">
    <w:abstractNumId w:val="16"/>
  </w:num>
  <w:num w:numId="27">
    <w:abstractNumId w:val="26"/>
  </w:num>
  <w:num w:numId="28">
    <w:abstractNumId w:val="0"/>
  </w:num>
  <w:num w:numId="29">
    <w:abstractNumId w:val="37"/>
  </w:num>
  <w:num w:numId="30">
    <w:abstractNumId w:val="19"/>
  </w:num>
  <w:num w:numId="31">
    <w:abstractNumId w:val="21"/>
  </w:num>
  <w:num w:numId="32">
    <w:abstractNumId w:val="6"/>
  </w:num>
  <w:num w:numId="33">
    <w:abstractNumId w:val="30"/>
  </w:num>
  <w:num w:numId="34">
    <w:abstractNumId w:val="2"/>
  </w:num>
  <w:num w:numId="35">
    <w:abstractNumId w:val="36"/>
  </w:num>
  <w:num w:numId="36">
    <w:abstractNumId w:val="32"/>
  </w:num>
  <w:num w:numId="37">
    <w:abstractNumId w:val="27"/>
  </w:num>
  <w:num w:numId="38">
    <w:abstractNumId w:val="23"/>
  </w:num>
  <w:num w:numId="39">
    <w:abstractNumId w:val="24"/>
  </w:num>
  <w:num w:numId="40">
    <w:abstractNumId w:val="28"/>
  </w:num>
  <w:num w:numId="4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7"/>
  </w:num>
  <w:num w:numId="43">
    <w:abstractNumId w:val="42"/>
  </w:num>
  <w:num w:numId="44">
    <w:abstractNumId w:val="7"/>
  </w:num>
  <w:num w:numId="45">
    <w:abstractNumId w:val="55"/>
  </w:num>
  <w:num w:numId="46">
    <w:abstractNumId w:val="56"/>
  </w:num>
  <w:num w:numId="47">
    <w:abstractNumId w:val="48"/>
  </w:num>
  <w:num w:numId="48">
    <w:abstractNumId w:val="54"/>
  </w:num>
  <w:num w:numId="49">
    <w:abstractNumId w:val="46"/>
  </w:num>
  <w:num w:numId="50">
    <w:abstractNumId w:val="31"/>
  </w:num>
  <w:num w:numId="51">
    <w:abstractNumId w:val="8"/>
  </w:num>
  <w:num w:numId="52">
    <w:abstractNumId w:val="53"/>
  </w:num>
  <w:num w:numId="53">
    <w:abstractNumId w:val="49"/>
  </w:num>
  <w:num w:numId="54">
    <w:abstractNumId w:val="12"/>
  </w:num>
  <w:num w:numId="55">
    <w:abstractNumId w:val="52"/>
  </w:num>
  <w:num w:numId="56">
    <w:abstractNumId w:val="9"/>
  </w:num>
  <w:num w:numId="57">
    <w:abstractNumId w:val="33"/>
  </w:num>
  <w:numIdMacAtCleanup w:val="4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proofState w:spelling="clean"/>
  <w:stylePaneFormatFilter w:val="2808"/>
  <w:defaultTabStop w:val="720"/>
  <w:drawingGridHorizontalSpacing w:val="110"/>
  <w:displayHorizontalDrawingGridEvery w:val="2"/>
  <w:displayVerticalDrawingGridEvery w:val="2"/>
  <w:characterSpacingControl w:val="doNotCompress"/>
  <w:hdrShapeDefaults>
    <o:shapedefaults v:ext="edit" spidmax="51202"/>
  </w:hdrShapeDefaults>
  <w:footnotePr>
    <w:footnote w:id="-1"/>
    <w:footnote w:id="0"/>
  </w:footnotePr>
  <w:endnotePr>
    <w:endnote w:id="-1"/>
    <w:endnote w:id="0"/>
  </w:endnotePr>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05EE"/>
    <w:rsid w:val="000118EB"/>
    <w:rsid w:val="00012001"/>
    <w:rsid w:val="00012755"/>
    <w:rsid w:val="0001285C"/>
    <w:rsid w:val="000132FE"/>
    <w:rsid w:val="00013691"/>
    <w:rsid w:val="000142B0"/>
    <w:rsid w:val="000147D4"/>
    <w:rsid w:val="00014EA1"/>
    <w:rsid w:val="00015230"/>
    <w:rsid w:val="00015785"/>
    <w:rsid w:val="00016919"/>
    <w:rsid w:val="00016EF5"/>
    <w:rsid w:val="00017E21"/>
    <w:rsid w:val="00020795"/>
    <w:rsid w:val="00020B03"/>
    <w:rsid w:val="000213CD"/>
    <w:rsid w:val="00021467"/>
    <w:rsid w:val="00021E50"/>
    <w:rsid w:val="000247A0"/>
    <w:rsid w:val="00024DFA"/>
    <w:rsid w:val="00024E51"/>
    <w:rsid w:val="00025A4C"/>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2F26"/>
    <w:rsid w:val="00043651"/>
    <w:rsid w:val="000439D8"/>
    <w:rsid w:val="0004452A"/>
    <w:rsid w:val="00044655"/>
    <w:rsid w:val="00044981"/>
    <w:rsid w:val="000454AE"/>
    <w:rsid w:val="00045ADC"/>
    <w:rsid w:val="00045C0A"/>
    <w:rsid w:val="000467F0"/>
    <w:rsid w:val="00047637"/>
    <w:rsid w:val="00050ACE"/>
    <w:rsid w:val="00051DEF"/>
    <w:rsid w:val="000524A2"/>
    <w:rsid w:val="0005253C"/>
    <w:rsid w:val="000528CD"/>
    <w:rsid w:val="000528EC"/>
    <w:rsid w:val="00052AEA"/>
    <w:rsid w:val="000538A1"/>
    <w:rsid w:val="00055C5E"/>
    <w:rsid w:val="0005644B"/>
    <w:rsid w:val="00056950"/>
    <w:rsid w:val="00056AFE"/>
    <w:rsid w:val="00056C67"/>
    <w:rsid w:val="00056F5F"/>
    <w:rsid w:val="00057771"/>
    <w:rsid w:val="0006052A"/>
    <w:rsid w:val="0006058D"/>
    <w:rsid w:val="00060AD5"/>
    <w:rsid w:val="00061BDB"/>
    <w:rsid w:val="0006277C"/>
    <w:rsid w:val="00062CA6"/>
    <w:rsid w:val="00062F1C"/>
    <w:rsid w:val="00064AA3"/>
    <w:rsid w:val="00064EA1"/>
    <w:rsid w:val="0006604F"/>
    <w:rsid w:val="00066AAD"/>
    <w:rsid w:val="000677EB"/>
    <w:rsid w:val="000702EB"/>
    <w:rsid w:val="000710C7"/>
    <w:rsid w:val="000719FA"/>
    <w:rsid w:val="000720F0"/>
    <w:rsid w:val="000727F7"/>
    <w:rsid w:val="00072E6C"/>
    <w:rsid w:val="00073F58"/>
    <w:rsid w:val="000744A9"/>
    <w:rsid w:val="000755C1"/>
    <w:rsid w:val="000758C3"/>
    <w:rsid w:val="00075DF8"/>
    <w:rsid w:val="00076352"/>
    <w:rsid w:val="00077C62"/>
    <w:rsid w:val="00082F4C"/>
    <w:rsid w:val="000830D1"/>
    <w:rsid w:val="00083371"/>
    <w:rsid w:val="00083A24"/>
    <w:rsid w:val="0008418A"/>
    <w:rsid w:val="000841AE"/>
    <w:rsid w:val="00084554"/>
    <w:rsid w:val="000856E0"/>
    <w:rsid w:val="00085C16"/>
    <w:rsid w:val="00086A80"/>
    <w:rsid w:val="00091B50"/>
    <w:rsid w:val="00091BA5"/>
    <w:rsid w:val="00093128"/>
    <w:rsid w:val="0009321C"/>
    <w:rsid w:val="00093922"/>
    <w:rsid w:val="000945FC"/>
    <w:rsid w:val="00094B14"/>
    <w:rsid w:val="00094C47"/>
    <w:rsid w:val="000963F7"/>
    <w:rsid w:val="0009769E"/>
    <w:rsid w:val="0009772A"/>
    <w:rsid w:val="00097ADE"/>
    <w:rsid w:val="00097B76"/>
    <w:rsid w:val="00097E06"/>
    <w:rsid w:val="00097EBC"/>
    <w:rsid w:val="000A0060"/>
    <w:rsid w:val="000A0DB4"/>
    <w:rsid w:val="000A1AB2"/>
    <w:rsid w:val="000A3732"/>
    <w:rsid w:val="000A39A1"/>
    <w:rsid w:val="000A3A77"/>
    <w:rsid w:val="000A4605"/>
    <w:rsid w:val="000A59D8"/>
    <w:rsid w:val="000A6581"/>
    <w:rsid w:val="000A680D"/>
    <w:rsid w:val="000A7F6E"/>
    <w:rsid w:val="000B1234"/>
    <w:rsid w:val="000B12CB"/>
    <w:rsid w:val="000B16B2"/>
    <w:rsid w:val="000B3E37"/>
    <w:rsid w:val="000B40E3"/>
    <w:rsid w:val="000B442B"/>
    <w:rsid w:val="000B5102"/>
    <w:rsid w:val="000B5CE7"/>
    <w:rsid w:val="000B61C5"/>
    <w:rsid w:val="000B714F"/>
    <w:rsid w:val="000B7A6B"/>
    <w:rsid w:val="000C0424"/>
    <w:rsid w:val="000C0D42"/>
    <w:rsid w:val="000C1A2E"/>
    <w:rsid w:val="000C3BA9"/>
    <w:rsid w:val="000C3F8E"/>
    <w:rsid w:val="000C4597"/>
    <w:rsid w:val="000C59EE"/>
    <w:rsid w:val="000C7236"/>
    <w:rsid w:val="000D07BD"/>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EB8"/>
    <w:rsid w:val="000E7F25"/>
    <w:rsid w:val="000F068C"/>
    <w:rsid w:val="000F11BD"/>
    <w:rsid w:val="000F1E9E"/>
    <w:rsid w:val="000F26F8"/>
    <w:rsid w:val="000F2A66"/>
    <w:rsid w:val="000F2DE2"/>
    <w:rsid w:val="000F33C7"/>
    <w:rsid w:val="000F3566"/>
    <w:rsid w:val="000F370C"/>
    <w:rsid w:val="000F3D41"/>
    <w:rsid w:val="000F4AF7"/>
    <w:rsid w:val="000F511B"/>
    <w:rsid w:val="000F5F24"/>
    <w:rsid w:val="000F6A2E"/>
    <w:rsid w:val="000F7329"/>
    <w:rsid w:val="000F748C"/>
    <w:rsid w:val="000F7D51"/>
    <w:rsid w:val="001005DA"/>
    <w:rsid w:val="00100D9F"/>
    <w:rsid w:val="001015C7"/>
    <w:rsid w:val="00101F7C"/>
    <w:rsid w:val="00102268"/>
    <w:rsid w:val="0010243C"/>
    <w:rsid w:val="00104331"/>
    <w:rsid w:val="0010511F"/>
    <w:rsid w:val="0010546B"/>
    <w:rsid w:val="001059B4"/>
    <w:rsid w:val="00105EDF"/>
    <w:rsid w:val="001061CC"/>
    <w:rsid w:val="001107CB"/>
    <w:rsid w:val="00110B11"/>
    <w:rsid w:val="00111324"/>
    <w:rsid w:val="00112773"/>
    <w:rsid w:val="00112ABA"/>
    <w:rsid w:val="00112B62"/>
    <w:rsid w:val="00112E0C"/>
    <w:rsid w:val="001136AC"/>
    <w:rsid w:val="001137AE"/>
    <w:rsid w:val="0011394F"/>
    <w:rsid w:val="001139A1"/>
    <w:rsid w:val="00113C67"/>
    <w:rsid w:val="00113CAE"/>
    <w:rsid w:val="00114811"/>
    <w:rsid w:val="00114883"/>
    <w:rsid w:val="00114B5B"/>
    <w:rsid w:val="0011501B"/>
    <w:rsid w:val="001151E1"/>
    <w:rsid w:val="001151E5"/>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A49"/>
    <w:rsid w:val="00131FCD"/>
    <w:rsid w:val="001328D2"/>
    <w:rsid w:val="00132FBE"/>
    <w:rsid w:val="00133215"/>
    <w:rsid w:val="00133304"/>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6FEA"/>
    <w:rsid w:val="001476E7"/>
    <w:rsid w:val="00147777"/>
    <w:rsid w:val="00147836"/>
    <w:rsid w:val="001478CA"/>
    <w:rsid w:val="0015083C"/>
    <w:rsid w:val="00150D51"/>
    <w:rsid w:val="0015185B"/>
    <w:rsid w:val="00151A1F"/>
    <w:rsid w:val="001526FE"/>
    <w:rsid w:val="00153122"/>
    <w:rsid w:val="00153418"/>
    <w:rsid w:val="00153C96"/>
    <w:rsid w:val="00154F26"/>
    <w:rsid w:val="00155024"/>
    <w:rsid w:val="001554FC"/>
    <w:rsid w:val="00155E7D"/>
    <w:rsid w:val="00157BEC"/>
    <w:rsid w:val="001613C7"/>
    <w:rsid w:val="00161574"/>
    <w:rsid w:val="00161A5D"/>
    <w:rsid w:val="00161C57"/>
    <w:rsid w:val="00161F52"/>
    <w:rsid w:val="001625C1"/>
    <w:rsid w:val="00162A95"/>
    <w:rsid w:val="0016325E"/>
    <w:rsid w:val="001659F7"/>
    <w:rsid w:val="0016616F"/>
    <w:rsid w:val="001674B7"/>
    <w:rsid w:val="001677EB"/>
    <w:rsid w:val="00170619"/>
    <w:rsid w:val="00170991"/>
    <w:rsid w:val="00170EAB"/>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32A"/>
    <w:rsid w:val="00186C76"/>
    <w:rsid w:val="00186CA5"/>
    <w:rsid w:val="00186D88"/>
    <w:rsid w:val="00186EE9"/>
    <w:rsid w:val="001902E8"/>
    <w:rsid w:val="00190C59"/>
    <w:rsid w:val="00192083"/>
    <w:rsid w:val="00193896"/>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67A7"/>
    <w:rsid w:val="001A7282"/>
    <w:rsid w:val="001A7904"/>
    <w:rsid w:val="001A7C2F"/>
    <w:rsid w:val="001B0525"/>
    <w:rsid w:val="001B0FE5"/>
    <w:rsid w:val="001B152B"/>
    <w:rsid w:val="001B25B1"/>
    <w:rsid w:val="001B4437"/>
    <w:rsid w:val="001B4797"/>
    <w:rsid w:val="001B5012"/>
    <w:rsid w:val="001B5BA6"/>
    <w:rsid w:val="001B620D"/>
    <w:rsid w:val="001B6627"/>
    <w:rsid w:val="001B68FB"/>
    <w:rsid w:val="001B708F"/>
    <w:rsid w:val="001B7664"/>
    <w:rsid w:val="001C010B"/>
    <w:rsid w:val="001C08DD"/>
    <w:rsid w:val="001C2900"/>
    <w:rsid w:val="001C2AA1"/>
    <w:rsid w:val="001C2E0F"/>
    <w:rsid w:val="001C2E87"/>
    <w:rsid w:val="001C3FD0"/>
    <w:rsid w:val="001C483B"/>
    <w:rsid w:val="001C49AC"/>
    <w:rsid w:val="001C50C5"/>
    <w:rsid w:val="001C5EA7"/>
    <w:rsid w:val="001C7C3F"/>
    <w:rsid w:val="001D0837"/>
    <w:rsid w:val="001D0B1E"/>
    <w:rsid w:val="001D154E"/>
    <w:rsid w:val="001D1F02"/>
    <w:rsid w:val="001D20EF"/>
    <w:rsid w:val="001D23BF"/>
    <w:rsid w:val="001D31A7"/>
    <w:rsid w:val="001D4FA0"/>
    <w:rsid w:val="001D5149"/>
    <w:rsid w:val="001D52F4"/>
    <w:rsid w:val="001D5A5A"/>
    <w:rsid w:val="001D5B03"/>
    <w:rsid w:val="001D5D26"/>
    <w:rsid w:val="001D6AFD"/>
    <w:rsid w:val="001D6F44"/>
    <w:rsid w:val="001E0151"/>
    <w:rsid w:val="001E0A40"/>
    <w:rsid w:val="001E1B76"/>
    <w:rsid w:val="001E23CA"/>
    <w:rsid w:val="001E2B23"/>
    <w:rsid w:val="001E3B93"/>
    <w:rsid w:val="001E4680"/>
    <w:rsid w:val="001E549E"/>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424C"/>
    <w:rsid w:val="0020569C"/>
    <w:rsid w:val="002057D2"/>
    <w:rsid w:val="00205D9C"/>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120"/>
    <w:rsid w:val="00224614"/>
    <w:rsid w:val="00224DC0"/>
    <w:rsid w:val="0022500B"/>
    <w:rsid w:val="002261D5"/>
    <w:rsid w:val="002263C0"/>
    <w:rsid w:val="002278F2"/>
    <w:rsid w:val="0023024B"/>
    <w:rsid w:val="00230330"/>
    <w:rsid w:val="0023060E"/>
    <w:rsid w:val="00230D66"/>
    <w:rsid w:val="0023112B"/>
    <w:rsid w:val="00231715"/>
    <w:rsid w:val="00231857"/>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929"/>
    <w:rsid w:val="00237B32"/>
    <w:rsid w:val="00241B51"/>
    <w:rsid w:val="00242607"/>
    <w:rsid w:val="00242712"/>
    <w:rsid w:val="002429F0"/>
    <w:rsid w:val="00243102"/>
    <w:rsid w:val="0024322C"/>
    <w:rsid w:val="00244544"/>
    <w:rsid w:val="00245FBD"/>
    <w:rsid w:val="002463D9"/>
    <w:rsid w:val="00246D15"/>
    <w:rsid w:val="00246D79"/>
    <w:rsid w:val="0024772D"/>
    <w:rsid w:val="002504D1"/>
    <w:rsid w:val="002508EA"/>
    <w:rsid w:val="00250A98"/>
    <w:rsid w:val="00250F6E"/>
    <w:rsid w:val="002513E3"/>
    <w:rsid w:val="00251A01"/>
    <w:rsid w:val="002525BF"/>
    <w:rsid w:val="00252AD5"/>
    <w:rsid w:val="00252D0F"/>
    <w:rsid w:val="00252E10"/>
    <w:rsid w:val="00253756"/>
    <w:rsid w:val="002545C4"/>
    <w:rsid w:val="0025620B"/>
    <w:rsid w:val="00256811"/>
    <w:rsid w:val="00256E2F"/>
    <w:rsid w:val="00257582"/>
    <w:rsid w:val="00257CD7"/>
    <w:rsid w:val="00260161"/>
    <w:rsid w:val="00260395"/>
    <w:rsid w:val="00260BB3"/>
    <w:rsid w:val="0026266F"/>
    <w:rsid w:val="002630F0"/>
    <w:rsid w:val="002633C7"/>
    <w:rsid w:val="00264296"/>
    <w:rsid w:val="002658A3"/>
    <w:rsid w:val="0026599D"/>
    <w:rsid w:val="00266920"/>
    <w:rsid w:val="00267D7F"/>
    <w:rsid w:val="0027189B"/>
    <w:rsid w:val="002727E7"/>
    <w:rsid w:val="0027377B"/>
    <w:rsid w:val="00273C47"/>
    <w:rsid w:val="00274004"/>
    <w:rsid w:val="0027527C"/>
    <w:rsid w:val="0027545B"/>
    <w:rsid w:val="00275A33"/>
    <w:rsid w:val="00275B75"/>
    <w:rsid w:val="00276305"/>
    <w:rsid w:val="0027656D"/>
    <w:rsid w:val="002771B3"/>
    <w:rsid w:val="002801EB"/>
    <w:rsid w:val="002804FD"/>
    <w:rsid w:val="00280AA8"/>
    <w:rsid w:val="002810BE"/>
    <w:rsid w:val="002810F4"/>
    <w:rsid w:val="002814F9"/>
    <w:rsid w:val="002822F7"/>
    <w:rsid w:val="00282772"/>
    <w:rsid w:val="00283D09"/>
    <w:rsid w:val="00285142"/>
    <w:rsid w:val="00285B93"/>
    <w:rsid w:val="00285D30"/>
    <w:rsid w:val="00286215"/>
    <w:rsid w:val="00286F1D"/>
    <w:rsid w:val="00287312"/>
    <w:rsid w:val="00287666"/>
    <w:rsid w:val="0028790F"/>
    <w:rsid w:val="00287CE2"/>
    <w:rsid w:val="00287E1C"/>
    <w:rsid w:val="00287F77"/>
    <w:rsid w:val="002907D4"/>
    <w:rsid w:val="002912A4"/>
    <w:rsid w:val="00291621"/>
    <w:rsid w:val="002917F1"/>
    <w:rsid w:val="0029281D"/>
    <w:rsid w:val="00292ABD"/>
    <w:rsid w:val="00292D87"/>
    <w:rsid w:val="002931F6"/>
    <w:rsid w:val="002937AC"/>
    <w:rsid w:val="00293A32"/>
    <w:rsid w:val="00293E16"/>
    <w:rsid w:val="00295086"/>
    <w:rsid w:val="00295492"/>
    <w:rsid w:val="00295F11"/>
    <w:rsid w:val="00296809"/>
    <w:rsid w:val="002A0223"/>
    <w:rsid w:val="002A052B"/>
    <w:rsid w:val="002A2213"/>
    <w:rsid w:val="002A416C"/>
    <w:rsid w:val="002A4B78"/>
    <w:rsid w:val="002A4C91"/>
    <w:rsid w:val="002A58A7"/>
    <w:rsid w:val="002A64BD"/>
    <w:rsid w:val="002A66FA"/>
    <w:rsid w:val="002A701C"/>
    <w:rsid w:val="002A7D0C"/>
    <w:rsid w:val="002B0028"/>
    <w:rsid w:val="002B0BD7"/>
    <w:rsid w:val="002B0FAC"/>
    <w:rsid w:val="002B0FF9"/>
    <w:rsid w:val="002B221D"/>
    <w:rsid w:val="002B265A"/>
    <w:rsid w:val="002B34B5"/>
    <w:rsid w:val="002B35EA"/>
    <w:rsid w:val="002B3DC1"/>
    <w:rsid w:val="002B5362"/>
    <w:rsid w:val="002B7598"/>
    <w:rsid w:val="002B7626"/>
    <w:rsid w:val="002B7B0F"/>
    <w:rsid w:val="002C0CCB"/>
    <w:rsid w:val="002C0DB1"/>
    <w:rsid w:val="002C10B4"/>
    <w:rsid w:val="002C14B1"/>
    <w:rsid w:val="002C1808"/>
    <w:rsid w:val="002C1ACC"/>
    <w:rsid w:val="002C1C95"/>
    <w:rsid w:val="002C263C"/>
    <w:rsid w:val="002C29C5"/>
    <w:rsid w:val="002C39E0"/>
    <w:rsid w:val="002C3AC3"/>
    <w:rsid w:val="002C3DAD"/>
    <w:rsid w:val="002C440A"/>
    <w:rsid w:val="002C4D8D"/>
    <w:rsid w:val="002C50F7"/>
    <w:rsid w:val="002C5422"/>
    <w:rsid w:val="002C597D"/>
    <w:rsid w:val="002C7427"/>
    <w:rsid w:val="002D05CC"/>
    <w:rsid w:val="002D05E7"/>
    <w:rsid w:val="002D0CD6"/>
    <w:rsid w:val="002D1CB9"/>
    <w:rsid w:val="002D1FEF"/>
    <w:rsid w:val="002D2C6E"/>
    <w:rsid w:val="002D3498"/>
    <w:rsid w:val="002D39C3"/>
    <w:rsid w:val="002D4C57"/>
    <w:rsid w:val="002D56DA"/>
    <w:rsid w:val="002D64DB"/>
    <w:rsid w:val="002D6B5C"/>
    <w:rsid w:val="002E0C37"/>
    <w:rsid w:val="002E1340"/>
    <w:rsid w:val="002E1B1E"/>
    <w:rsid w:val="002E245C"/>
    <w:rsid w:val="002E25E9"/>
    <w:rsid w:val="002E3A05"/>
    <w:rsid w:val="002E54FC"/>
    <w:rsid w:val="002E64B2"/>
    <w:rsid w:val="002E6FDE"/>
    <w:rsid w:val="002F079B"/>
    <w:rsid w:val="002F106C"/>
    <w:rsid w:val="002F173C"/>
    <w:rsid w:val="002F27FF"/>
    <w:rsid w:val="002F3464"/>
    <w:rsid w:val="002F373C"/>
    <w:rsid w:val="002F40E1"/>
    <w:rsid w:val="002F4C26"/>
    <w:rsid w:val="002F5E0C"/>
    <w:rsid w:val="002F67D1"/>
    <w:rsid w:val="002F6F51"/>
    <w:rsid w:val="003003B1"/>
    <w:rsid w:val="003009B9"/>
    <w:rsid w:val="00300F81"/>
    <w:rsid w:val="00302A2F"/>
    <w:rsid w:val="00303046"/>
    <w:rsid w:val="00304BEA"/>
    <w:rsid w:val="00305A62"/>
    <w:rsid w:val="00306B3D"/>
    <w:rsid w:val="00311298"/>
    <w:rsid w:val="00312B4A"/>
    <w:rsid w:val="00313A98"/>
    <w:rsid w:val="00314E11"/>
    <w:rsid w:val="00314ED9"/>
    <w:rsid w:val="00314EDF"/>
    <w:rsid w:val="00316A84"/>
    <w:rsid w:val="0031742C"/>
    <w:rsid w:val="00322924"/>
    <w:rsid w:val="00322A5A"/>
    <w:rsid w:val="00322D06"/>
    <w:rsid w:val="003232A4"/>
    <w:rsid w:val="00323433"/>
    <w:rsid w:val="00324425"/>
    <w:rsid w:val="00325B11"/>
    <w:rsid w:val="00325D76"/>
    <w:rsid w:val="00325F08"/>
    <w:rsid w:val="00327912"/>
    <w:rsid w:val="0032799E"/>
    <w:rsid w:val="00327B75"/>
    <w:rsid w:val="00327E65"/>
    <w:rsid w:val="00330116"/>
    <w:rsid w:val="00330117"/>
    <w:rsid w:val="00330B8A"/>
    <w:rsid w:val="00330D72"/>
    <w:rsid w:val="00331D00"/>
    <w:rsid w:val="00331F6D"/>
    <w:rsid w:val="0033201F"/>
    <w:rsid w:val="003322B6"/>
    <w:rsid w:val="003325A6"/>
    <w:rsid w:val="003338CA"/>
    <w:rsid w:val="00333C03"/>
    <w:rsid w:val="00333F78"/>
    <w:rsid w:val="00334298"/>
    <w:rsid w:val="00334553"/>
    <w:rsid w:val="00335920"/>
    <w:rsid w:val="00335991"/>
    <w:rsid w:val="003362BB"/>
    <w:rsid w:val="003370B2"/>
    <w:rsid w:val="003372E1"/>
    <w:rsid w:val="00340AF9"/>
    <w:rsid w:val="00340D35"/>
    <w:rsid w:val="00341599"/>
    <w:rsid w:val="00341C4E"/>
    <w:rsid w:val="00341E0F"/>
    <w:rsid w:val="00342229"/>
    <w:rsid w:val="0034280F"/>
    <w:rsid w:val="00343428"/>
    <w:rsid w:val="0034395B"/>
    <w:rsid w:val="00343BF0"/>
    <w:rsid w:val="00344639"/>
    <w:rsid w:val="00344AB2"/>
    <w:rsid w:val="003458F5"/>
    <w:rsid w:val="00346030"/>
    <w:rsid w:val="003471DC"/>
    <w:rsid w:val="00347942"/>
    <w:rsid w:val="003513E7"/>
    <w:rsid w:val="003514AB"/>
    <w:rsid w:val="00351630"/>
    <w:rsid w:val="00351657"/>
    <w:rsid w:val="003520FA"/>
    <w:rsid w:val="00352B42"/>
    <w:rsid w:val="0035584E"/>
    <w:rsid w:val="003565DF"/>
    <w:rsid w:val="00357315"/>
    <w:rsid w:val="00357C9E"/>
    <w:rsid w:val="00360DA1"/>
    <w:rsid w:val="0036135F"/>
    <w:rsid w:val="00361755"/>
    <w:rsid w:val="003617E8"/>
    <w:rsid w:val="003638E7"/>
    <w:rsid w:val="00363CCF"/>
    <w:rsid w:val="003640D1"/>
    <w:rsid w:val="003644C6"/>
    <w:rsid w:val="00365035"/>
    <w:rsid w:val="003654E8"/>
    <w:rsid w:val="0036575D"/>
    <w:rsid w:val="00366120"/>
    <w:rsid w:val="00366270"/>
    <w:rsid w:val="003668E0"/>
    <w:rsid w:val="00366D28"/>
    <w:rsid w:val="003672FA"/>
    <w:rsid w:val="0036734C"/>
    <w:rsid w:val="00367610"/>
    <w:rsid w:val="00367941"/>
    <w:rsid w:val="00370FE4"/>
    <w:rsid w:val="003716AF"/>
    <w:rsid w:val="00371BA7"/>
    <w:rsid w:val="00372CA3"/>
    <w:rsid w:val="00373763"/>
    <w:rsid w:val="00373F77"/>
    <w:rsid w:val="003743DE"/>
    <w:rsid w:val="00374B6A"/>
    <w:rsid w:val="003756D3"/>
    <w:rsid w:val="0037606C"/>
    <w:rsid w:val="003767FC"/>
    <w:rsid w:val="0037710B"/>
    <w:rsid w:val="00377798"/>
    <w:rsid w:val="0038047A"/>
    <w:rsid w:val="00381004"/>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87651"/>
    <w:rsid w:val="003903EE"/>
    <w:rsid w:val="003908E6"/>
    <w:rsid w:val="00390CC5"/>
    <w:rsid w:val="00390FAE"/>
    <w:rsid w:val="00391452"/>
    <w:rsid w:val="00392048"/>
    <w:rsid w:val="0039240C"/>
    <w:rsid w:val="003934C9"/>
    <w:rsid w:val="0039390A"/>
    <w:rsid w:val="00393929"/>
    <w:rsid w:val="00393BA5"/>
    <w:rsid w:val="00394A0F"/>
    <w:rsid w:val="00394D90"/>
    <w:rsid w:val="00395AD0"/>
    <w:rsid w:val="00395ED5"/>
    <w:rsid w:val="00397018"/>
    <w:rsid w:val="003A1696"/>
    <w:rsid w:val="003A1A3F"/>
    <w:rsid w:val="003A1FE4"/>
    <w:rsid w:val="003A2197"/>
    <w:rsid w:val="003A2A3C"/>
    <w:rsid w:val="003A377C"/>
    <w:rsid w:val="003A3AF7"/>
    <w:rsid w:val="003A3D8B"/>
    <w:rsid w:val="003A4C2D"/>
    <w:rsid w:val="003A5128"/>
    <w:rsid w:val="003A5A2E"/>
    <w:rsid w:val="003A688B"/>
    <w:rsid w:val="003A6AA4"/>
    <w:rsid w:val="003A71D3"/>
    <w:rsid w:val="003A76C3"/>
    <w:rsid w:val="003B08AF"/>
    <w:rsid w:val="003B106E"/>
    <w:rsid w:val="003B114E"/>
    <w:rsid w:val="003B16D5"/>
    <w:rsid w:val="003B1ADC"/>
    <w:rsid w:val="003B1D1C"/>
    <w:rsid w:val="003B2BCF"/>
    <w:rsid w:val="003B2BD5"/>
    <w:rsid w:val="003B3087"/>
    <w:rsid w:val="003B316D"/>
    <w:rsid w:val="003B35E3"/>
    <w:rsid w:val="003B3744"/>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1FB"/>
    <w:rsid w:val="003D180F"/>
    <w:rsid w:val="003D268F"/>
    <w:rsid w:val="003D333F"/>
    <w:rsid w:val="003D39FB"/>
    <w:rsid w:val="003D3A8D"/>
    <w:rsid w:val="003D4003"/>
    <w:rsid w:val="003D48FB"/>
    <w:rsid w:val="003D4F4C"/>
    <w:rsid w:val="003D5F04"/>
    <w:rsid w:val="003D608F"/>
    <w:rsid w:val="003E0787"/>
    <w:rsid w:val="003E113B"/>
    <w:rsid w:val="003E1291"/>
    <w:rsid w:val="003E1322"/>
    <w:rsid w:val="003E20C6"/>
    <w:rsid w:val="003E45FF"/>
    <w:rsid w:val="003E5230"/>
    <w:rsid w:val="003E5319"/>
    <w:rsid w:val="003E5620"/>
    <w:rsid w:val="003E5781"/>
    <w:rsid w:val="003E5C32"/>
    <w:rsid w:val="003E63FC"/>
    <w:rsid w:val="003E7031"/>
    <w:rsid w:val="003E71FC"/>
    <w:rsid w:val="003F02E9"/>
    <w:rsid w:val="003F1CB7"/>
    <w:rsid w:val="003F22BD"/>
    <w:rsid w:val="003F2CA7"/>
    <w:rsid w:val="003F372C"/>
    <w:rsid w:val="003F478E"/>
    <w:rsid w:val="003F7043"/>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3AEC"/>
    <w:rsid w:val="004143CB"/>
    <w:rsid w:val="00414441"/>
    <w:rsid w:val="0041498D"/>
    <w:rsid w:val="004158B9"/>
    <w:rsid w:val="00415D21"/>
    <w:rsid w:val="00416408"/>
    <w:rsid w:val="0041665E"/>
    <w:rsid w:val="00416791"/>
    <w:rsid w:val="00417496"/>
    <w:rsid w:val="00417843"/>
    <w:rsid w:val="00420356"/>
    <w:rsid w:val="0042036F"/>
    <w:rsid w:val="00420D4D"/>
    <w:rsid w:val="00420E10"/>
    <w:rsid w:val="00421EAF"/>
    <w:rsid w:val="00423609"/>
    <w:rsid w:val="00423D26"/>
    <w:rsid w:val="00424001"/>
    <w:rsid w:val="00425D53"/>
    <w:rsid w:val="00425F00"/>
    <w:rsid w:val="00426187"/>
    <w:rsid w:val="00426BE7"/>
    <w:rsid w:val="0042734D"/>
    <w:rsid w:val="004306C2"/>
    <w:rsid w:val="00430AB4"/>
    <w:rsid w:val="00430EC5"/>
    <w:rsid w:val="00432516"/>
    <w:rsid w:val="004326FB"/>
    <w:rsid w:val="00432871"/>
    <w:rsid w:val="004329F9"/>
    <w:rsid w:val="00433106"/>
    <w:rsid w:val="004343EF"/>
    <w:rsid w:val="00435EA2"/>
    <w:rsid w:val="004364B5"/>
    <w:rsid w:val="00436577"/>
    <w:rsid w:val="0043669B"/>
    <w:rsid w:val="00436DC6"/>
    <w:rsid w:val="00440B7F"/>
    <w:rsid w:val="00440C5B"/>
    <w:rsid w:val="00440CDB"/>
    <w:rsid w:val="004412CA"/>
    <w:rsid w:val="0044334D"/>
    <w:rsid w:val="00443847"/>
    <w:rsid w:val="004440ED"/>
    <w:rsid w:val="00445902"/>
    <w:rsid w:val="00445ACA"/>
    <w:rsid w:val="00446D3F"/>
    <w:rsid w:val="00447013"/>
    <w:rsid w:val="00447458"/>
    <w:rsid w:val="004475B4"/>
    <w:rsid w:val="00447BC6"/>
    <w:rsid w:val="004516CF"/>
    <w:rsid w:val="00451C2E"/>
    <w:rsid w:val="00451F28"/>
    <w:rsid w:val="00452222"/>
    <w:rsid w:val="004528A1"/>
    <w:rsid w:val="00453113"/>
    <w:rsid w:val="00453D32"/>
    <w:rsid w:val="00454246"/>
    <w:rsid w:val="00454297"/>
    <w:rsid w:val="004553D2"/>
    <w:rsid w:val="0045557F"/>
    <w:rsid w:val="004558FB"/>
    <w:rsid w:val="00455F6F"/>
    <w:rsid w:val="0045725F"/>
    <w:rsid w:val="00457698"/>
    <w:rsid w:val="004577E5"/>
    <w:rsid w:val="004579DD"/>
    <w:rsid w:val="00460033"/>
    <w:rsid w:val="00460A8E"/>
    <w:rsid w:val="00461BD7"/>
    <w:rsid w:val="00462594"/>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2195"/>
    <w:rsid w:val="0048332E"/>
    <w:rsid w:val="00483709"/>
    <w:rsid w:val="00483940"/>
    <w:rsid w:val="00483CF8"/>
    <w:rsid w:val="004912DE"/>
    <w:rsid w:val="00491A92"/>
    <w:rsid w:val="0049459C"/>
    <w:rsid w:val="0049492E"/>
    <w:rsid w:val="004952E9"/>
    <w:rsid w:val="00496339"/>
    <w:rsid w:val="0049649F"/>
    <w:rsid w:val="00497A2B"/>
    <w:rsid w:val="004A0116"/>
    <w:rsid w:val="004A0B75"/>
    <w:rsid w:val="004A1101"/>
    <w:rsid w:val="004A17BE"/>
    <w:rsid w:val="004A1A0E"/>
    <w:rsid w:val="004A1C00"/>
    <w:rsid w:val="004A273B"/>
    <w:rsid w:val="004A3AED"/>
    <w:rsid w:val="004A3B4E"/>
    <w:rsid w:val="004A47BA"/>
    <w:rsid w:val="004A50C1"/>
    <w:rsid w:val="004A61CB"/>
    <w:rsid w:val="004A7405"/>
    <w:rsid w:val="004B1E71"/>
    <w:rsid w:val="004B32BA"/>
    <w:rsid w:val="004B458E"/>
    <w:rsid w:val="004B4802"/>
    <w:rsid w:val="004B614E"/>
    <w:rsid w:val="004B6560"/>
    <w:rsid w:val="004B6B90"/>
    <w:rsid w:val="004B7C61"/>
    <w:rsid w:val="004C017A"/>
    <w:rsid w:val="004C02E0"/>
    <w:rsid w:val="004C0683"/>
    <w:rsid w:val="004C1066"/>
    <w:rsid w:val="004C1441"/>
    <w:rsid w:val="004C1458"/>
    <w:rsid w:val="004C1869"/>
    <w:rsid w:val="004C1A56"/>
    <w:rsid w:val="004C1DC7"/>
    <w:rsid w:val="004C2E0D"/>
    <w:rsid w:val="004C3574"/>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A6C"/>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6D28"/>
    <w:rsid w:val="004F7025"/>
    <w:rsid w:val="004F719F"/>
    <w:rsid w:val="005002EB"/>
    <w:rsid w:val="00501C23"/>
    <w:rsid w:val="005044DF"/>
    <w:rsid w:val="00504842"/>
    <w:rsid w:val="00504A5B"/>
    <w:rsid w:val="00505256"/>
    <w:rsid w:val="0050566D"/>
    <w:rsid w:val="00505A37"/>
    <w:rsid w:val="00510546"/>
    <w:rsid w:val="00510584"/>
    <w:rsid w:val="00510751"/>
    <w:rsid w:val="0051078E"/>
    <w:rsid w:val="00510CCF"/>
    <w:rsid w:val="0051176E"/>
    <w:rsid w:val="0051267F"/>
    <w:rsid w:val="00512BA3"/>
    <w:rsid w:val="00512BF6"/>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2F84"/>
    <w:rsid w:val="00533F5B"/>
    <w:rsid w:val="00534311"/>
    <w:rsid w:val="005359A4"/>
    <w:rsid w:val="00535E80"/>
    <w:rsid w:val="00537144"/>
    <w:rsid w:val="00537AF7"/>
    <w:rsid w:val="00540F95"/>
    <w:rsid w:val="00541EDC"/>
    <w:rsid w:val="00542C00"/>
    <w:rsid w:val="00543076"/>
    <w:rsid w:val="0054367C"/>
    <w:rsid w:val="00544823"/>
    <w:rsid w:val="00546546"/>
    <w:rsid w:val="00547721"/>
    <w:rsid w:val="005506B2"/>
    <w:rsid w:val="005509F6"/>
    <w:rsid w:val="00552B99"/>
    <w:rsid w:val="00553453"/>
    <w:rsid w:val="005534E0"/>
    <w:rsid w:val="00553795"/>
    <w:rsid w:val="005539C1"/>
    <w:rsid w:val="00554702"/>
    <w:rsid w:val="00554AB6"/>
    <w:rsid w:val="00554FB2"/>
    <w:rsid w:val="0055679C"/>
    <w:rsid w:val="00556928"/>
    <w:rsid w:val="00556A59"/>
    <w:rsid w:val="005578D2"/>
    <w:rsid w:val="00557A86"/>
    <w:rsid w:val="005611B1"/>
    <w:rsid w:val="00561EAB"/>
    <w:rsid w:val="005620CE"/>
    <w:rsid w:val="00563D28"/>
    <w:rsid w:val="00563ED6"/>
    <w:rsid w:val="00564869"/>
    <w:rsid w:val="00564DFD"/>
    <w:rsid w:val="00565975"/>
    <w:rsid w:val="005662B6"/>
    <w:rsid w:val="005662DD"/>
    <w:rsid w:val="00566628"/>
    <w:rsid w:val="00566A5F"/>
    <w:rsid w:val="00566D57"/>
    <w:rsid w:val="0056724A"/>
    <w:rsid w:val="00567D17"/>
    <w:rsid w:val="00567EFA"/>
    <w:rsid w:val="00571C74"/>
    <w:rsid w:val="00572DE5"/>
    <w:rsid w:val="00574AEB"/>
    <w:rsid w:val="00574BC8"/>
    <w:rsid w:val="00576877"/>
    <w:rsid w:val="00576994"/>
    <w:rsid w:val="00577584"/>
    <w:rsid w:val="00577BB3"/>
    <w:rsid w:val="00580390"/>
    <w:rsid w:val="00580590"/>
    <w:rsid w:val="00580C76"/>
    <w:rsid w:val="00580C94"/>
    <w:rsid w:val="00580FAF"/>
    <w:rsid w:val="00581073"/>
    <w:rsid w:val="00581BF4"/>
    <w:rsid w:val="00582626"/>
    <w:rsid w:val="00582A79"/>
    <w:rsid w:val="00582CE2"/>
    <w:rsid w:val="005830AA"/>
    <w:rsid w:val="0058446C"/>
    <w:rsid w:val="005847E8"/>
    <w:rsid w:val="00584FBE"/>
    <w:rsid w:val="005855EA"/>
    <w:rsid w:val="00585986"/>
    <w:rsid w:val="00585A01"/>
    <w:rsid w:val="0058608A"/>
    <w:rsid w:val="00586940"/>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54C"/>
    <w:rsid w:val="00596D63"/>
    <w:rsid w:val="005A100F"/>
    <w:rsid w:val="005A18A6"/>
    <w:rsid w:val="005A19A3"/>
    <w:rsid w:val="005A1CC0"/>
    <w:rsid w:val="005A2081"/>
    <w:rsid w:val="005A2175"/>
    <w:rsid w:val="005A247D"/>
    <w:rsid w:val="005A4897"/>
    <w:rsid w:val="005A51CA"/>
    <w:rsid w:val="005A542A"/>
    <w:rsid w:val="005A542B"/>
    <w:rsid w:val="005A60D9"/>
    <w:rsid w:val="005A6903"/>
    <w:rsid w:val="005A6949"/>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24B1"/>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B91"/>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4FF3"/>
    <w:rsid w:val="00605583"/>
    <w:rsid w:val="00605653"/>
    <w:rsid w:val="0060579C"/>
    <w:rsid w:val="00605D40"/>
    <w:rsid w:val="00606213"/>
    <w:rsid w:val="0061065E"/>
    <w:rsid w:val="00610776"/>
    <w:rsid w:val="00610E78"/>
    <w:rsid w:val="00614109"/>
    <w:rsid w:val="00616056"/>
    <w:rsid w:val="006166EA"/>
    <w:rsid w:val="00617005"/>
    <w:rsid w:val="006173B5"/>
    <w:rsid w:val="00617ED0"/>
    <w:rsid w:val="00620164"/>
    <w:rsid w:val="00620212"/>
    <w:rsid w:val="00623809"/>
    <w:rsid w:val="00623B0A"/>
    <w:rsid w:val="006241DF"/>
    <w:rsid w:val="0062458B"/>
    <w:rsid w:val="006250F0"/>
    <w:rsid w:val="006251F0"/>
    <w:rsid w:val="00625790"/>
    <w:rsid w:val="0062585F"/>
    <w:rsid w:val="00626C8C"/>
    <w:rsid w:val="0063015E"/>
    <w:rsid w:val="00630411"/>
    <w:rsid w:val="006308F3"/>
    <w:rsid w:val="00630ACC"/>
    <w:rsid w:val="00630EB6"/>
    <w:rsid w:val="006314A7"/>
    <w:rsid w:val="00631949"/>
    <w:rsid w:val="006328BC"/>
    <w:rsid w:val="00633359"/>
    <w:rsid w:val="006338B4"/>
    <w:rsid w:val="00633A2C"/>
    <w:rsid w:val="00633EE8"/>
    <w:rsid w:val="00634CFC"/>
    <w:rsid w:val="00635475"/>
    <w:rsid w:val="006356C0"/>
    <w:rsid w:val="006361F8"/>
    <w:rsid w:val="00636491"/>
    <w:rsid w:val="006378A6"/>
    <w:rsid w:val="00637B93"/>
    <w:rsid w:val="0064060E"/>
    <w:rsid w:val="00640A60"/>
    <w:rsid w:val="006411A7"/>
    <w:rsid w:val="00641453"/>
    <w:rsid w:val="006415F4"/>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4450"/>
    <w:rsid w:val="00654D58"/>
    <w:rsid w:val="0065575F"/>
    <w:rsid w:val="00655830"/>
    <w:rsid w:val="006563BA"/>
    <w:rsid w:val="006576FC"/>
    <w:rsid w:val="00660251"/>
    <w:rsid w:val="0066097B"/>
    <w:rsid w:val="0066333C"/>
    <w:rsid w:val="00663E32"/>
    <w:rsid w:val="006640B1"/>
    <w:rsid w:val="006650BC"/>
    <w:rsid w:val="00665592"/>
    <w:rsid w:val="00666631"/>
    <w:rsid w:val="00666A37"/>
    <w:rsid w:val="00666A3E"/>
    <w:rsid w:val="0066767E"/>
    <w:rsid w:val="00670B41"/>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03DD"/>
    <w:rsid w:val="006819EC"/>
    <w:rsid w:val="00681C66"/>
    <w:rsid w:val="00681DA8"/>
    <w:rsid w:val="00682442"/>
    <w:rsid w:val="00682B43"/>
    <w:rsid w:val="00682BC2"/>
    <w:rsid w:val="00683F8A"/>
    <w:rsid w:val="00684FDB"/>
    <w:rsid w:val="0068535B"/>
    <w:rsid w:val="0068646F"/>
    <w:rsid w:val="00686B32"/>
    <w:rsid w:val="0068724A"/>
    <w:rsid w:val="006902E5"/>
    <w:rsid w:val="006906AB"/>
    <w:rsid w:val="00690A5D"/>
    <w:rsid w:val="006917CB"/>
    <w:rsid w:val="006919D0"/>
    <w:rsid w:val="00692306"/>
    <w:rsid w:val="00692B4D"/>
    <w:rsid w:val="00692DCE"/>
    <w:rsid w:val="006930CC"/>
    <w:rsid w:val="006936D6"/>
    <w:rsid w:val="00693DBC"/>
    <w:rsid w:val="006942F9"/>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586"/>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1C1"/>
    <w:rsid w:val="006F0628"/>
    <w:rsid w:val="006F0B46"/>
    <w:rsid w:val="006F0F29"/>
    <w:rsid w:val="006F107A"/>
    <w:rsid w:val="006F1712"/>
    <w:rsid w:val="006F1ACF"/>
    <w:rsid w:val="006F27C8"/>
    <w:rsid w:val="006F3A37"/>
    <w:rsid w:val="006F4325"/>
    <w:rsid w:val="006F4861"/>
    <w:rsid w:val="006F4FF5"/>
    <w:rsid w:val="006F6390"/>
    <w:rsid w:val="006F78C5"/>
    <w:rsid w:val="006F7B89"/>
    <w:rsid w:val="007000BA"/>
    <w:rsid w:val="00701028"/>
    <w:rsid w:val="00701516"/>
    <w:rsid w:val="0070155B"/>
    <w:rsid w:val="007027BD"/>
    <w:rsid w:val="00702A72"/>
    <w:rsid w:val="00702D23"/>
    <w:rsid w:val="007048A0"/>
    <w:rsid w:val="00704B14"/>
    <w:rsid w:val="007058EF"/>
    <w:rsid w:val="00705B89"/>
    <w:rsid w:val="00705D14"/>
    <w:rsid w:val="00705D1F"/>
    <w:rsid w:val="0070611F"/>
    <w:rsid w:val="007066B6"/>
    <w:rsid w:val="007114BE"/>
    <w:rsid w:val="0071184A"/>
    <w:rsid w:val="0071264D"/>
    <w:rsid w:val="0071289E"/>
    <w:rsid w:val="00713A25"/>
    <w:rsid w:val="007159C9"/>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6676"/>
    <w:rsid w:val="00737D4F"/>
    <w:rsid w:val="007400B1"/>
    <w:rsid w:val="0074060B"/>
    <w:rsid w:val="0074128B"/>
    <w:rsid w:val="0074164F"/>
    <w:rsid w:val="007419B9"/>
    <w:rsid w:val="00741B9E"/>
    <w:rsid w:val="00742830"/>
    <w:rsid w:val="00743410"/>
    <w:rsid w:val="0074347E"/>
    <w:rsid w:val="00744BDB"/>
    <w:rsid w:val="00745BD3"/>
    <w:rsid w:val="0074683D"/>
    <w:rsid w:val="0074734C"/>
    <w:rsid w:val="0074767D"/>
    <w:rsid w:val="00747951"/>
    <w:rsid w:val="00747E8A"/>
    <w:rsid w:val="00751212"/>
    <w:rsid w:val="00751705"/>
    <w:rsid w:val="0075192A"/>
    <w:rsid w:val="00751ECA"/>
    <w:rsid w:val="00752140"/>
    <w:rsid w:val="0075390B"/>
    <w:rsid w:val="00753C57"/>
    <w:rsid w:val="0075478A"/>
    <w:rsid w:val="007548E1"/>
    <w:rsid w:val="0075542E"/>
    <w:rsid w:val="00756430"/>
    <w:rsid w:val="007577C1"/>
    <w:rsid w:val="00761770"/>
    <w:rsid w:val="0076290A"/>
    <w:rsid w:val="00762C90"/>
    <w:rsid w:val="00762E14"/>
    <w:rsid w:val="00763051"/>
    <w:rsid w:val="007631AF"/>
    <w:rsid w:val="007634E2"/>
    <w:rsid w:val="0076405A"/>
    <w:rsid w:val="00764AA1"/>
    <w:rsid w:val="00764CF9"/>
    <w:rsid w:val="00764FCF"/>
    <w:rsid w:val="007650EA"/>
    <w:rsid w:val="00765581"/>
    <w:rsid w:val="007657D4"/>
    <w:rsid w:val="00765FF0"/>
    <w:rsid w:val="0076657F"/>
    <w:rsid w:val="00766DF6"/>
    <w:rsid w:val="00766F46"/>
    <w:rsid w:val="0076700A"/>
    <w:rsid w:val="00770A96"/>
    <w:rsid w:val="00771017"/>
    <w:rsid w:val="00773088"/>
    <w:rsid w:val="00773B08"/>
    <w:rsid w:val="00773D3F"/>
    <w:rsid w:val="00774CDD"/>
    <w:rsid w:val="007755C4"/>
    <w:rsid w:val="0077622A"/>
    <w:rsid w:val="00776369"/>
    <w:rsid w:val="00777D85"/>
    <w:rsid w:val="00780B3B"/>
    <w:rsid w:val="00780C76"/>
    <w:rsid w:val="0078164D"/>
    <w:rsid w:val="00782497"/>
    <w:rsid w:val="00782570"/>
    <w:rsid w:val="00783301"/>
    <w:rsid w:val="00783A76"/>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5F26"/>
    <w:rsid w:val="00795F6B"/>
    <w:rsid w:val="007966C1"/>
    <w:rsid w:val="007975BE"/>
    <w:rsid w:val="00797AD8"/>
    <w:rsid w:val="00797B03"/>
    <w:rsid w:val="007A02E7"/>
    <w:rsid w:val="007A13BD"/>
    <w:rsid w:val="007A14DF"/>
    <w:rsid w:val="007A1A56"/>
    <w:rsid w:val="007A241C"/>
    <w:rsid w:val="007A2B30"/>
    <w:rsid w:val="007A3023"/>
    <w:rsid w:val="007A32F8"/>
    <w:rsid w:val="007A42DE"/>
    <w:rsid w:val="007A47F1"/>
    <w:rsid w:val="007A48D4"/>
    <w:rsid w:val="007A492A"/>
    <w:rsid w:val="007A5ED8"/>
    <w:rsid w:val="007A73D7"/>
    <w:rsid w:val="007A7B12"/>
    <w:rsid w:val="007B0591"/>
    <w:rsid w:val="007B10D0"/>
    <w:rsid w:val="007B14FA"/>
    <w:rsid w:val="007B17A4"/>
    <w:rsid w:val="007B1F6A"/>
    <w:rsid w:val="007B3C81"/>
    <w:rsid w:val="007B48BF"/>
    <w:rsid w:val="007B518D"/>
    <w:rsid w:val="007B5439"/>
    <w:rsid w:val="007B55DA"/>
    <w:rsid w:val="007B5DC9"/>
    <w:rsid w:val="007B7376"/>
    <w:rsid w:val="007B7749"/>
    <w:rsid w:val="007C0114"/>
    <w:rsid w:val="007C0DBD"/>
    <w:rsid w:val="007C10AB"/>
    <w:rsid w:val="007C16DD"/>
    <w:rsid w:val="007C1B74"/>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A29"/>
    <w:rsid w:val="007C7D3E"/>
    <w:rsid w:val="007D0A38"/>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680"/>
    <w:rsid w:val="007F38BD"/>
    <w:rsid w:val="007F3960"/>
    <w:rsid w:val="007F492E"/>
    <w:rsid w:val="007F4D61"/>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3DB0"/>
    <w:rsid w:val="00824476"/>
    <w:rsid w:val="00824702"/>
    <w:rsid w:val="00824E50"/>
    <w:rsid w:val="00825CF0"/>
    <w:rsid w:val="00825FB5"/>
    <w:rsid w:val="00826619"/>
    <w:rsid w:val="00827146"/>
    <w:rsid w:val="0082748D"/>
    <w:rsid w:val="0083097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629"/>
    <w:rsid w:val="0084282D"/>
    <w:rsid w:val="00843D34"/>
    <w:rsid w:val="008440C0"/>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366"/>
    <w:rsid w:val="00855475"/>
    <w:rsid w:val="0085615D"/>
    <w:rsid w:val="00860513"/>
    <w:rsid w:val="00861B20"/>
    <w:rsid w:val="00861C02"/>
    <w:rsid w:val="00861E6D"/>
    <w:rsid w:val="008640D3"/>
    <w:rsid w:val="00864250"/>
    <w:rsid w:val="00864E2E"/>
    <w:rsid w:val="0086661A"/>
    <w:rsid w:val="008666E0"/>
    <w:rsid w:val="00867126"/>
    <w:rsid w:val="00867BAB"/>
    <w:rsid w:val="0087070A"/>
    <w:rsid w:val="00870792"/>
    <w:rsid w:val="008708F7"/>
    <w:rsid w:val="0087173E"/>
    <w:rsid w:val="008718EC"/>
    <w:rsid w:val="00871B16"/>
    <w:rsid w:val="00872212"/>
    <w:rsid w:val="00872B1B"/>
    <w:rsid w:val="00873A74"/>
    <w:rsid w:val="00874622"/>
    <w:rsid w:val="00875370"/>
    <w:rsid w:val="0087558A"/>
    <w:rsid w:val="00875857"/>
    <w:rsid w:val="008758A2"/>
    <w:rsid w:val="008772AA"/>
    <w:rsid w:val="0087762F"/>
    <w:rsid w:val="00877759"/>
    <w:rsid w:val="0087795F"/>
    <w:rsid w:val="00877D50"/>
    <w:rsid w:val="00877F5B"/>
    <w:rsid w:val="00880277"/>
    <w:rsid w:val="008808BE"/>
    <w:rsid w:val="00880AF9"/>
    <w:rsid w:val="0088231B"/>
    <w:rsid w:val="00882C6B"/>
    <w:rsid w:val="00882C91"/>
    <w:rsid w:val="00882EC6"/>
    <w:rsid w:val="008839B5"/>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97BAC"/>
    <w:rsid w:val="008A1AEA"/>
    <w:rsid w:val="008A24CA"/>
    <w:rsid w:val="008A3540"/>
    <w:rsid w:val="008A41BC"/>
    <w:rsid w:val="008A51D3"/>
    <w:rsid w:val="008A55E3"/>
    <w:rsid w:val="008A5A70"/>
    <w:rsid w:val="008A7063"/>
    <w:rsid w:val="008A774E"/>
    <w:rsid w:val="008B034D"/>
    <w:rsid w:val="008B0B07"/>
    <w:rsid w:val="008B1187"/>
    <w:rsid w:val="008B12D0"/>
    <w:rsid w:val="008B1CFE"/>
    <w:rsid w:val="008B1DB6"/>
    <w:rsid w:val="008B22C3"/>
    <w:rsid w:val="008B2875"/>
    <w:rsid w:val="008B2A74"/>
    <w:rsid w:val="008B3C7B"/>
    <w:rsid w:val="008B40BB"/>
    <w:rsid w:val="008B60B5"/>
    <w:rsid w:val="008B62D5"/>
    <w:rsid w:val="008B6476"/>
    <w:rsid w:val="008B655B"/>
    <w:rsid w:val="008B7F41"/>
    <w:rsid w:val="008C02E2"/>
    <w:rsid w:val="008C10BC"/>
    <w:rsid w:val="008C149D"/>
    <w:rsid w:val="008C1C93"/>
    <w:rsid w:val="008C1D0A"/>
    <w:rsid w:val="008C1F4C"/>
    <w:rsid w:val="008C491C"/>
    <w:rsid w:val="008C5FA0"/>
    <w:rsid w:val="008C61C7"/>
    <w:rsid w:val="008C685E"/>
    <w:rsid w:val="008C74CE"/>
    <w:rsid w:val="008C7696"/>
    <w:rsid w:val="008C7B15"/>
    <w:rsid w:val="008C7C34"/>
    <w:rsid w:val="008C7F09"/>
    <w:rsid w:val="008D1E60"/>
    <w:rsid w:val="008D218A"/>
    <w:rsid w:val="008D2961"/>
    <w:rsid w:val="008D2AA0"/>
    <w:rsid w:val="008D3E6C"/>
    <w:rsid w:val="008D550F"/>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AD"/>
    <w:rsid w:val="008F28C5"/>
    <w:rsid w:val="008F2CD3"/>
    <w:rsid w:val="008F2E89"/>
    <w:rsid w:val="008F33FD"/>
    <w:rsid w:val="008F3B97"/>
    <w:rsid w:val="008F5700"/>
    <w:rsid w:val="008F5963"/>
    <w:rsid w:val="008F6507"/>
    <w:rsid w:val="008F769A"/>
    <w:rsid w:val="008F7A70"/>
    <w:rsid w:val="008F7C29"/>
    <w:rsid w:val="009005DB"/>
    <w:rsid w:val="00901772"/>
    <w:rsid w:val="00902164"/>
    <w:rsid w:val="00902459"/>
    <w:rsid w:val="0090253B"/>
    <w:rsid w:val="00902AF4"/>
    <w:rsid w:val="00902CA0"/>
    <w:rsid w:val="00902D0D"/>
    <w:rsid w:val="00905074"/>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0F03"/>
    <w:rsid w:val="00921A04"/>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EC5"/>
    <w:rsid w:val="00935ECC"/>
    <w:rsid w:val="00935F9B"/>
    <w:rsid w:val="009360DA"/>
    <w:rsid w:val="009366EF"/>
    <w:rsid w:val="0093684A"/>
    <w:rsid w:val="00937E84"/>
    <w:rsid w:val="00940438"/>
    <w:rsid w:val="00940E1D"/>
    <w:rsid w:val="00942BB9"/>
    <w:rsid w:val="00943392"/>
    <w:rsid w:val="00943803"/>
    <w:rsid w:val="00943D4B"/>
    <w:rsid w:val="00943ED8"/>
    <w:rsid w:val="00944C5F"/>
    <w:rsid w:val="00945919"/>
    <w:rsid w:val="009464C1"/>
    <w:rsid w:val="00947B23"/>
    <w:rsid w:val="0095036A"/>
    <w:rsid w:val="009507F4"/>
    <w:rsid w:val="00950D40"/>
    <w:rsid w:val="00950F65"/>
    <w:rsid w:val="009517A6"/>
    <w:rsid w:val="00953698"/>
    <w:rsid w:val="00956855"/>
    <w:rsid w:val="00957544"/>
    <w:rsid w:val="009602FC"/>
    <w:rsid w:val="009619AD"/>
    <w:rsid w:val="00961E6E"/>
    <w:rsid w:val="00961F84"/>
    <w:rsid w:val="00962228"/>
    <w:rsid w:val="009632EA"/>
    <w:rsid w:val="00963F05"/>
    <w:rsid w:val="009640C1"/>
    <w:rsid w:val="0096548C"/>
    <w:rsid w:val="009655A3"/>
    <w:rsid w:val="009658BB"/>
    <w:rsid w:val="00965FEA"/>
    <w:rsid w:val="00966E57"/>
    <w:rsid w:val="00967BFC"/>
    <w:rsid w:val="00970C4F"/>
    <w:rsid w:val="00970DBA"/>
    <w:rsid w:val="009729D5"/>
    <w:rsid w:val="00972E34"/>
    <w:rsid w:val="009734F9"/>
    <w:rsid w:val="00973D05"/>
    <w:rsid w:val="009744B7"/>
    <w:rsid w:val="0097457F"/>
    <w:rsid w:val="00974993"/>
    <w:rsid w:val="00974F3C"/>
    <w:rsid w:val="009753E2"/>
    <w:rsid w:val="00975575"/>
    <w:rsid w:val="0097558E"/>
    <w:rsid w:val="00975B1C"/>
    <w:rsid w:val="00977CA3"/>
    <w:rsid w:val="00977E45"/>
    <w:rsid w:val="0098055F"/>
    <w:rsid w:val="009806CE"/>
    <w:rsid w:val="0098074D"/>
    <w:rsid w:val="00980A28"/>
    <w:rsid w:val="00980B61"/>
    <w:rsid w:val="00980D94"/>
    <w:rsid w:val="00981FFE"/>
    <w:rsid w:val="00982232"/>
    <w:rsid w:val="00982640"/>
    <w:rsid w:val="00984864"/>
    <w:rsid w:val="00984D71"/>
    <w:rsid w:val="00985653"/>
    <w:rsid w:val="00985EBD"/>
    <w:rsid w:val="00986376"/>
    <w:rsid w:val="00986658"/>
    <w:rsid w:val="00986FCC"/>
    <w:rsid w:val="0099214E"/>
    <w:rsid w:val="00992242"/>
    <w:rsid w:val="009922C7"/>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5FD7"/>
    <w:rsid w:val="009A75C1"/>
    <w:rsid w:val="009A7BB5"/>
    <w:rsid w:val="009B0163"/>
    <w:rsid w:val="009B034D"/>
    <w:rsid w:val="009B05D8"/>
    <w:rsid w:val="009B07E7"/>
    <w:rsid w:val="009B107E"/>
    <w:rsid w:val="009B13D8"/>
    <w:rsid w:val="009B20A6"/>
    <w:rsid w:val="009B2570"/>
    <w:rsid w:val="009B3C3B"/>
    <w:rsid w:val="009B49EA"/>
    <w:rsid w:val="009B4F66"/>
    <w:rsid w:val="009B5258"/>
    <w:rsid w:val="009B5841"/>
    <w:rsid w:val="009B5AB8"/>
    <w:rsid w:val="009B62EA"/>
    <w:rsid w:val="009B6793"/>
    <w:rsid w:val="009B6C61"/>
    <w:rsid w:val="009B7008"/>
    <w:rsid w:val="009B76BD"/>
    <w:rsid w:val="009B792F"/>
    <w:rsid w:val="009C0C80"/>
    <w:rsid w:val="009C1511"/>
    <w:rsid w:val="009C178B"/>
    <w:rsid w:val="009C1E3B"/>
    <w:rsid w:val="009C2636"/>
    <w:rsid w:val="009C2812"/>
    <w:rsid w:val="009C2D14"/>
    <w:rsid w:val="009C45B6"/>
    <w:rsid w:val="009C4B07"/>
    <w:rsid w:val="009C4EBA"/>
    <w:rsid w:val="009C50EB"/>
    <w:rsid w:val="009C52C6"/>
    <w:rsid w:val="009C5E60"/>
    <w:rsid w:val="009C6CED"/>
    <w:rsid w:val="009C7311"/>
    <w:rsid w:val="009D0127"/>
    <w:rsid w:val="009D0801"/>
    <w:rsid w:val="009D093C"/>
    <w:rsid w:val="009D1E70"/>
    <w:rsid w:val="009D2144"/>
    <w:rsid w:val="009D39E7"/>
    <w:rsid w:val="009D4567"/>
    <w:rsid w:val="009D55A7"/>
    <w:rsid w:val="009D6A31"/>
    <w:rsid w:val="009D7C39"/>
    <w:rsid w:val="009E00CD"/>
    <w:rsid w:val="009E13F4"/>
    <w:rsid w:val="009E2900"/>
    <w:rsid w:val="009E3D49"/>
    <w:rsid w:val="009E46AD"/>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3D9C"/>
    <w:rsid w:val="00A15832"/>
    <w:rsid w:val="00A15ADF"/>
    <w:rsid w:val="00A16035"/>
    <w:rsid w:val="00A168D2"/>
    <w:rsid w:val="00A20BF5"/>
    <w:rsid w:val="00A20D96"/>
    <w:rsid w:val="00A21058"/>
    <w:rsid w:val="00A21559"/>
    <w:rsid w:val="00A21B51"/>
    <w:rsid w:val="00A21D9B"/>
    <w:rsid w:val="00A22305"/>
    <w:rsid w:val="00A2235B"/>
    <w:rsid w:val="00A22514"/>
    <w:rsid w:val="00A229C9"/>
    <w:rsid w:val="00A22CD3"/>
    <w:rsid w:val="00A23139"/>
    <w:rsid w:val="00A23B6C"/>
    <w:rsid w:val="00A23F69"/>
    <w:rsid w:val="00A24BA3"/>
    <w:rsid w:val="00A26A76"/>
    <w:rsid w:val="00A26FCE"/>
    <w:rsid w:val="00A27D00"/>
    <w:rsid w:val="00A300E0"/>
    <w:rsid w:val="00A30716"/>
    <w:rsid w:val="00A31259"/>
    <w:rsid w:val="00A3176B"/>
    <w:rsid w:val="00A3188F"/>
    <w:rsid w:val="00A32187"/>
    <w:rsid w:val="00A32464"/>
    <w:rsid w:val="00A332E8"/>
    <w:rsid w:val="00A33666"/>
    <w:rsid w:val="00A337D4"/>
    <w:rsid w:val="00A34337"/>
    <w:rsid w:val="00A34F47"/>
    <w:rsid w:val="00A3575B"/>
    <w:rsid w:val="00A35B6E"/>
    <w:rsid w:val="00A35C10"/>
    <w:rsid w:val="00A35DAB"/>
    <w:rsid w:val="00A35DFA"/>
    <w:rsid w:val="00A36037"/>
    <w:rsid w:val="00A360C1"/>
    <w:rsid w:val="00A367ED"/>
    <w:rsid w:val="00A36806"/>
    <w:rsid w:val="00A401B7"/>
    <w:rsid w:val="00A41581"/>
    <w:rsid w:val="00A42450"/>
    <w:rsid w:val="00A42B0D"/>
    <w:rsid w:val="00A42F87"/>
    <w:rsid w:val="00A4332E"/>
    <w:rsid w:val="00A4351F"/>
    <w:rsid w:val="00A43575"/>
    <w:rsid w:val="00A43CB2"/>
    <w:rsid w:val="00A46803"/>
    <w:rsid w:val="00A5099C"/>
    <w:rsid w:val="00A50C24"/>
    <w:rsid w:val="00A51EB5"/>
    <w:rsid w:val="00A5224F"/>
    <w:rsid w:val="00A522DA"/>
    <w:rsid w:val="00A53CBB"/>
    <w:rsid w:val="00A554E7"/>
    <w:rsid w:val="00A55737"/>
    <w:rsid w:val="00A55D09"/>
    <w:rsid w:val="00A55FE8"/>
    <w:rsid w:val="00A56316"/>
    <w:rsid w:val="00A56609"/>
    <w:rsid w:val="00A56D41"/>
    <w:rsid w:val="00A57266"/>
    <w:rsid w:val="00A601D2"/>
    <w:rsid w:val="00A60CD5"/>
    <w:rsid w:val="00A61DBE"/>
    <w:rsid w:val="00A62226"/>
    <w:rsid w:val="00A62532"/>
    <w:rsid w:val="00A63423"/>
    <w:rsid w:val="00A63ACE"/>
    <w:rsid w:val="00A63C5C"/>
    <w:rsid w:val="00A64995"/>
    <w:rsid w:val="00A650D4"/>
    <w:rsid w:val="00A6514F"/>
    <w:rsid w:val="00A65254"/>
    <w:rsid w:val="00A654A3"/>
    <w:rsid w:val="00A65F63"/>
    <w:rsid w:val="00A66012"/>
    <w:rsid w:val="00A665C6"/>
    <w:rsid w:val="00A70270"/>
    <w:rsid w:val="00A704AD"/>
    <w:rsid w:val="00A706DF"/>
    <w:rsid w:val="00A714C1"/>
    <w:rsid w:val="00A71565"/>
    <w:rsid w:val="00A71BB8"/>
    <w:rsid w:val="00A7240F"/>
    <w:rsid w:val="00A72D5B"/>
    <w:rsid w:val="00A7399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4056"/>
    <w:rsid w:val="00A85586"/>
    <w:rsid w:val="00A860CE"/>
    <w:rsid w:val="00A86B7F"/>
    <w:rsid w:val="00A86DA6"/>
    <w:rsid w:val="00A874D5"/>
    <w:rsid w:val="00A87A64"/>
    <w:rsid w:val="00A902D1"/>
    <w:rsid w:val="00A90BDB"/>
    <w:rsid w:val="00A91861"/>
    <w:rsid w:val="00A918A5"/>
    <w:rsid w:val="00A91B36"/>
    <w:rsid w:val="00A9227F"/>
    <w:rsid w:val="00A9294C"/>
    <w:rsid w:val="00A92A43"/>
    <w:rsid w:val="00A94905"/>
    <w:rsid w:val="00A94A80"/>
    <w:rsid w:val="00A95055"/>
    <w:rsid w:val="00A95588"/>
    <w:rsid w:val="00A9667E"/>
    <w:rsid w:val="00A96B1B"/>
    <w:rsid w:val="00A97625"/>
    <w:rsid w:val="00AA0BC5"/>
    <w:rsid w:val="00AA16CB"/>
    <w:rsid w:val="00AA1F54"/>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5998"/>
    <w:rsid w:val="00AC7E95"/>
    <w:rsid w:val="00AD0600"/>
    <w:rsid w:val="00AD0739"/>
    <w:rsid w:val="00AD0979"/>
    <w:rsid w:val="00AD13CD"/>
    <w:rsid w:val="00AD1905"/>
    <w:rsid w:val="00AD19C6"/>
    <w:rsid w:val="00AD1EE3"/>
    <w:rsid w:val="00AD3970"/>
    <w:rsid w:val="00AD4001"/>
    <w:rsid w:val="00AD4A0C"/>
    <w:rsid w:val="00AD4F11"/>
    <w:rsid w:val="00AD5B2F"/>
    <w:rsid w:val="00AD61AF"/>
    <w:rsid w:val="00AD6865"/>
    <w:rsid w:val="00AD7BFB"/>
    <w:rsid w:val="00AE06AA"/>
    <w:rsid w:val="00AE06C6"/>
    <w:rsid w:val="00AE096F"/>
    <w:rsid w:val="00AE18BB"/>
    <w:rsid w:val="00AE1A01"/>
    <w:rsid w:val="00AE2252"/>
    <w:rsid w:val="00AE235A"/>
    <w:rsid w:val="00AE27D3"/>
    <w:rsid w:val="00AE2DFF"/>
    <w:rsid w:val="00AE2E7A"/>
    <w:rsid w:val="00AE3327"/>
    <w:rsid w:val="00AE34FC"/>
    <w:rsid w:val="00AE38F3"/>
    <w:rsid w:val="00AE43BA"/>
    <w:rsid w:val="00AE50A6"/>
    <w:rsid w:val="00AE6FB6"/>
    <w:rsid w:val="00AE7A6C"/>
    <w:rsid w:val="00AE7C02"/>
    <w:rsid w:val="00AE7D15"/>
    <w:rsid w:val="00AF02D8"/>
    <w:rsid w:val="00AF09B7"/>
    <w:rsid w:val="00AF0EA6"/>
    <w:rsid w:val="00AF11E0"/>
    <w:rsid w:val="00AF3091"/>
    <w:rsid w:val="00AF3281"/>
    <w:rsid w:val="00AF351D"/>
    <w:rsid w:val="00AF4257"/>
    <w:rsid w:val="00AF4DAA"/>
    <w:rsid w:val="00AF4EBE"/>
    <w:rsid w:val="00AF6558"/>
    <w:rsid w:val="00AF693A"/>
    <w:rsid w:val="00AF6C60"/>
    <w:rsid w:val="00AF7E37"/>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1CCB"/>
    <w:rsid w:val="00B11F65"/>
    <w:rsid w:val="00B12838"/>
    <w:rsid w:val="00B1355A"/>
    <w:rsid w:val="00B136CD"/>
    <w:rsid w:val="00B136FE"/>
    <w:rsid w:val="00B13B63"/>
    <w:rsid w:val="00B13D1A"/>
    <w:rsid w:val="00B148E2"/>
    <w:rsid w:val="00B1501E"/>
    <w:rsid w:val="00B1598B"/>
    <w:rsid w:val="00B15F08"/>
    <w:rsid w:val="00B16851"/>
    <w:rsid w:val="00B20F88"/>
    <w:rsid w:val="00B21108"/>
    <w:rsid w:val="00B214AA"/>
    <w:rsid w:val="00B21660"/>
    <w:rsid w:val="00B23706"/>
    <w:rsid w:val="00B24479"/>
    <w:rsid w:val="00B24D11"/>
    <w:rsid w:val="00B24F30"/>
    <w:rsid w:val="00B25850"/>
    <w:rsid w:val="00B25C71"/>
    <w:rsid w:val="00B26E1E"/>
    <w:rsid w:val="00B2720B"/>
    <w:rsid w:val="00B27E91"/>
    <w:rsid w:val="00B30028"/>
    <w:rsid w:val="00B300CE"/>
    <w:rsid w:val="00B30756"/>
    <w:rsid w:val="00B31001"/>
    <w:rsid w:val="00B31192"/>
    <w:rsid w:val="00B31379"/>
    <w:rsid w:val="00B31A63"/>
    <w:rsid w:val="00B32314"/>
    <w:rsid w:val="00B325B3"/>
    <w:rsid w:val="00B34F37"/>
    <w:rsid w:val="00B36326"/>
    <w:rsid w:val="00B36583"/>
    <w:rsid w:val="00B36F44"/>
    <w:rsid w:val="00B370CA"/>
    <w:rsid w:val="00B37F60"/>
    <w:rsid w:val="00B40420"/>
    <w:rsid w:val="00B4097A"/>
    <w:rsid w:val="00B40C4B"/>
    <w:rsid w:val="00B40D5E"/>
    <w:rsid w:val="00B41AED"/>
    <w:rsid w:val="00B41B12"/>
    <w:rsid w:val="00B41DCC"/>
    <w:rsid w:val="00B4233E"/>
    <w:rsid w:val="00B42FF3"/>
    <w:rsid w:val="00B43D60"/>
    <w:rsid w:val="00B43D8D"/>
    <w:rsid w:val="00B46C70"/>
    <w:rsid w:val="00B47D96"/>
    <w:rsid w:val="00B520D5"/>
    <w:rsid w:val="00B528C6"/>
    <w:rsid w:val="00B52D0F"/>
    <w:rsid w:val="00B5311A"/>
    <w:rsid w:val="00B535B9"/>
    <w:rsid w:val="00B55786"/>
    <w:rsid w:val="00B55C4F"/>
    <w:rsid w:val="00B5661C"/>
    <w:rsid w:val="00B57EE1"/>
    <w:rsid w:val="00B604EB"/>
    <w:rsid w:val="00B6052A"/>
    <w:rsid w:val="00B60EFC"/>
    <w:rsid w:val="00B62AFD"/>
    <w:rsid w:val="00B62EF9"/>
    <w:rsid w:val="00B63D72"/>
    <w:rsid w:val="00B644C0"/>
    <w:rsid w:val="00B649F9"/>
    <w:rsid w:val="00B659DB"/>
    <w:rsid w:val="00B65E57"/>
    <w:rsid w:val="00B661E1"/>
    <w:rsid w:val="00B662F2"/>
    <w:rsid w:val="00B66310"/>
    <w:rsid w:val="00B67848"/>
    <w:rsid w:val="00B67F2A"/>
    <w:rsid w:val="00B73D86"/>
    <w:rsid w:val="00B742AD"/>
    <w:rsid w:val="00B74C03"/>
    <w:rsid w:val="00B75567"/>
    <w:rsid w:val="00B75A08"/>
    <w:rsid w:val="00B762D3"/>
    <w:rsid w:val="00B76361"/>
    <w:rsid w:val="00B76682"/>
    <w:rsid w:val="00B76904"/>
    <w:rsid w:val="00B80208"/>
    <w:rsid w:val="00B80346"/>
    <w:rsid w:val="00B8207E"/>
    <w:rsid w:val="00B82445"/>
    <w:rsid w:val="00B82E60"/>
    <w:rsid w:val="00B82F3E"/>
    <w:rsid w:val="00B8350B"/>
    <w:rsid w:val="00B83B25"/>
    <w:rsid w:val="00B85261"/>
    <w:rsid w:val="00B852DE"/>
    <w:rsid w:val="00B8550B"/>
    <w:rsid w:val="00B85D6D"/>
    <w:rsid w:val="00B86F23"/>
    <w:rsid w:val="00B86F42"/>
    <w:rsid w:val="00B8781B"/>
    <w:rsid w:val="00B87CEC"/>
    <w:rsid w:val="00B90AFB"/>
    <w:rsid w:val="00B90D58"/>
    <w:rsid w:val="00B918F4"/>
    <w:rsid w:val="00B921A2"/>
    <w:rsid w:val="00B924C5"/>
    <w:rsid w:val="00B92E8C"/>
    <w:rsid w:val="00B937C2"/>
    <w:rsid w:val="00B94153"/>
    <w:rsid w:val="00B94282"/>
    <w:rsid w:val="00B94AA9"/>
    <w:rsid w:val="00B95809"/>
    <w:rsid w:val="00B9594A"/>
    <w:rsid w:val="00B96847"/>
    <w:rsid w:val="00B96CA3"/>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29D"/>
    <w:rsid w:val="00BB53B7"/>
    <w:rsid w:val="00BB598E"/>
    <w:rsid w:val="00BB5EDA"/>
    <w:rsid w:val="00BB7463"/>
    <w:rsid w:val="00BB7AEF"/>
    <w:rsid w:val="00BC0199"/>
    <w:rsid w:val="00BC075A"/>
    <w:rsid w:val="00BC09C0"/>
    <w:rsid w:val="00BC1034"/>
    <w:rsid w:val="00BC1402"/>
    <w:rsid w:val="00BC1A4A"/>
    <w:rsid w:val="00BC1DDC"/>
    <w:rsid w:val="00BC215F"/>
    <w:rsid w:val="00BC22E9"/>
    <w:rsid w:val="00BC4895"/>
    <w:rsid w:val="00BC4DB4"/>
    <w:rsid w:val="00BC51BF"/>
    <w:rsid w:val="00BC5F57"/>
    <w:rsid w:val="00BC7BAC"/>
    <w:rsid w:val="00BD03C1"/>
    <w:rsid w:val="00BD07AA"/>
    <w:rsid w:val="00BD15D3"/>
    <w:rsid w:val="00BD1B5F"/>
    <w:rsid w:val="00BD454E"/>
    <w:rsid w:val="00BD52F4"/>
    <w:rsid w:val="00BD593E"/>
    <w:rsid w:val="00BD5CEF"/>
    <w:rsid w:val="00BD680D"/>
    <w:rsid w:val="00BD6BF6"/>
    <w:rsid w:val="00BE01E5"/>
    <w:rsid w:val="00BE0A83"/>
    <w:rsid w:val="00BE1537"/>
    <w:rsid w:val="00BE222B"/>
    <w:rsid w:val="00BE227D"/>
    <w:rsid w:val="00BE2C76"/>
    <w:rsid w:val="00BE3045"/>
    <w:rsid w:val="00BE3BAE"/>
    <w:rsid w:val="00BE5278"/>
    <w:rsid w:val="00BE54AB"/>
    <w:rsid w:val="00BE68CE"/>
    <w:rsid w:val="00BE731B"/>
    <w:rsid w:val="00BE7720"/>
    <w:rsid w:val="00BE782B"/>
    <w:rsid w:val="00BE7D77"/>
    <w:rsid w:val="00BF0C3D"/>
    <w:rsid w:val="00BF0CB3"/>
    <w:rsid w:val="00BF1CB8"/>
    <w:rsid w:val="00BF2260"/>
    <w:rsid w:val="00BF28DC"/>
    <w:rsid w:val="00BF3231"/>
    <w:rsid w:val="00BF495F"/>
    <w:rsid w:val="00BF49DD"/>
    <w:rsid w:val="00BF5077"/>
    <w:rsid w:val="00BF5244"/>
    <w:rsid w:val="00BF536A"/>
    <w:rsid w:val="00BF6A37"/>
    <w:rsid w:val="00BF729F"/>
    <w:rsid w:val="00BF7C2D"/>
    <w:rsid w:val="00C00E75"/>
    <w:rsid w:val="00C00EC5"/>
    <w:rsid w:val="00C01CB3"/>
    <w:rsid w:val="00C02C6C"/>
    <w:rsid w:val="00C03128"/>
    <w:rsid w:val="00C03202"/>
    <w:rsid w:val="00C034A9"/>
    <w:rsid w:val="00C03FF3"/>
    <w:rsid w:val="00C0424A"/>
    <w:rsid w:val="00C045A8"/>
    <w:rsid w:val="00C06711"/>
    <w:rsid w:val="00C069B1"/>
    <w:rsid w:val="00C06C7A"/>
    <w:rsid w:val="00C06E1F"/>
    <w:rsid w:val="00C07D87"/>
    <w:rsid w:val="00C107BE"/>
    <w:rsid w:val="00C12252"/>
    <w:rsid w:val="00C126F0"/>
    <w:rsid w:val="00C12E3C"/>
    <w:rsid w:val="00C13598"/>
    <w:rsid w:val="00C135FC"/>
    <w:rsid w:val="00C1540A"/>
    <w:rsid w:val="00C158C4"/>
    <w:rsid w:val="00C15A71"/>
    <w:rsid w:val="00C15C2C"/>
    <w:rsid w:val="00C15C45"/>
    <w:rsid w:val="00C15C7D"/>
    <w:rsid w:val="00C15E14"/>
    <w:rsid w:val="00C164EE"/>
    <w:rsid w:val="00C16CB9"/>
    <w:rsid w:val="00C17430"/>
    <w:rsid w:val="00C210EB"/>
    <w:rsid w:val="00C212C3"/>
    <w:rsid w:val="00C21484"/>
    <w:rsid w:val="00C21F7B"/>
    <w:rsid w:val="00C224BF"/>
    <w:rsid w:val="00C238E9"/>
    <w:rsid w:val="00C239ED"/>
    <w:rsid w:val="00C24D1F"/>
    <w:rsid w:val="00C26558"/>
    <w:rsid w:val="00C27C62"/>
    <w:rsid w:val="00C30807"/>
    <w:rsid w:val="00C30E7B"/>
    <w:rsid w:val="00C310BC"/>
    <w:rsid w:val="00C3138C"/>
    <w:rsid w:val="00C32583"/>
    <w:rsid w:val="00C32B08"/>
    <w:rsid w:val="00C33161"/>
    <w:rsid w:val="00C33178"/>
    <w:rsid w:val="00C33477"/>
    <w:rsid w:val="00C338B1"/>
    <w:rsid w:val="00C342D6"/>
    <w:rsid w:val="00C34D4B"/>
    <w:rsid w:val="00C35071"/>
    <w:rsid w:val="00C352E1"/>
    <w:rsid w:val="00C3545F"/>
    <w:rsid w:val="00C3602D"/>
    <w:rsid w:val="00C3614F"/>
    <w:rsid w:val="00C366C6"/>
    <w:rsid w:val="00C3687C"/>
    <w:rsid w:val="00C400C1"/>
    <w:rsid w:val="00C404B9"/>
    <w:rsid w:val="00C405A0"/>
    <w:rsid w:val="00C41045"/>
    <w:rsid w:val="00C41307"/>
    <w:rsid w:val="00C4159F"/>
    <w:rsid w:val="00C42BC6"/>
    <w:rsid w:val="00C43294"/>
    <w:rsid w:val="00C43457"/>
    <w:rsid w:val="00C43772"/>
    <w:rsid w:val="00C4388E"/>
    <w:rsid w:val="00C43914"/>
    <w:rsid w:val="00C43FEC"/>
    <w:rsid w:val="00C445E1"/>
    <w:rsid w:val="00C44B7F"/>
    <w:rsid w:val="00C45072"/>
    <w:rsid w:val="00C5092F"/>
    <w:rsid w:val="00C50A9A"/>
    <w:rsid w:val="00C52F03"/>
    <w:rsid w:val="00C53356"/>
    <w:rsid w:val="00C53391"/>
    <w:rsid w:val="00C53692"/>
    <w:rsid w:val="00C5433B"/>
    <w:rsid w:val="00C54825"/>
    <w:rsid w:val="00C54956"/>
    <w:rsid w:val="00C55422"/>
    <w:rsid w:val="00C563AD"/>
    <w:rsid w:val="00C56999"/>
    <w:rsid w:val="00C56B56"/>
    <w:rsid w:val="00C579D9"/>
    <w:rsid w:val="00C60397"/>
    <w:rsid w:val="00C6047B"/>
    <w:rsid w:val="00C604CE"/>
    <w:rsid w:val="00C61427"/>
    <w:rsid w:val="00C61EC4"/>
    <w:rsid w:val="00C6275B"/>
    <w:rsid w:val="00C63AA1"/>
    <w:rsid w:val="00C63E20"/>
    <w:rsid w:val="00C64CD7"/>
    <w:rsid w:val="00C64DD3"/>
    <w:rsid w:val="00C66460"/>
    <w:rsid w:val="00C6747F"/>
    <w:rsid w:val="00C674F4"/>
    <w:rsid w:val="00C67537"/>
    <w:rsid w:val="00C702D8"/>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6B79"/>
    <w:rsid w:val="00C87194"/>
    <w:rsid w:val="00C9063D"/>
    <w:rsid w:val="00C9090E"/>
    <w:rsid w:val="00C90EC7"/>
    <w:rsid w:val="00C91A20"/>
    <w:rsid w:val="00C91B25"/>
    <w:rsid w:val="00C924C2"/>
    <w:rsid w:val="00C930EA"/>
    <w:rsid w:val="00C93171"/>
    <w:rsid w:val="00C9380A"/>
    <w:rsid w:val="00C93D05"/>
    <w:rsid w:val="00C94CAE"/>
    <w:rsid w:val="00C951B5"/>
    <w:rsid w:val="00C95A1B"/>
    <w:rsid w:val="00C95C51"/>
    <w:rsid w:val="00C95EAB"/>
    <w:rsid w:val="00C975CD"/>
    <w:rsid w:val="00CA03CC"/>
    <w:rsid w:val="00CA1193"/>
    <w:rsid w:val="00CA135C"/>
    <w:rsid w:val="00CA214B"/>
    <w:rsid w:val="00CA24BE"/>
    <w:rsid w:val="00CA29C5"/>
    <w:rsid w:val="00CA2B16"/>
    <w:rsid w:val="00CA2E68"/>
    <w:rsid w:val="00CA305D"/>
    <w:rsid w:val="00CA330E"/>
    <w:rsid w:val="00CA4CD6"/>
    <w:rsid w:val="00CA5393"/>
    <w:rsid w:val="00CA601C"/>
    <w:rsid w:val="00CA605B"/>
    <w:rsid w:val="00CA7080"/>
    <w:rsid w:val="00CA7B33"/>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9EE"/>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793"/>
    <w:rsid w:val="00CE3D3A"/>
    <w:rsid w:val="00CE474D"/>
    <w:rsid w:val="00CE5007"/>
    <w:rsid w:val="00CE503C"/>
    <w:rsid w:val="00CE605D"/>
    <w:rsid w:val="00CE6416"/>
    <w:rsid w:val="00CE64EF"/>
    <w:rsid w:val="00CE697A"/>
    <w:rsid w:val="00CE6A2C"/>
    <w:rsid w:val="00CF0140"/>
    <w:rsid w:val="00CF04C8"/>
    <w:rsid w:val="00CF057F"/>
    <w:rsid w:val="00CF0685"/>
    <w:rsid w:val="00CF06EE"/>
    <w:rsid w:val="00CF0C10"/>
    <w:rsid w:val="00CF20C1"/>
    <w:rsid w:val="00CF27D7"/>
    <w:rsid w:val="00CF280A"/>
    <w:rsid w:val="00CF3301"/>
    <w:rsid w:val="00CF4035"/>
    <w:rsid w:val="00CF4729"/>
    <w:rsid w:val="00CF4A27"/>
    <w:rsid w:val="00CF502E"/>
    <w:rsid w:val="00CF5672"/>
    <w:rsid w:val="00CF5742"/>
    <w:rsid w:val="00CF59C0"/>
    <w:rsid w:val="00CF5BB1"/>
    <w:rsid w:val="00CF5E82"/>
    <w:rsid w:val="00CF6581"/>
    <w:rsid w:val="00CF6BAF"/>
    <w:rsid w:val="00CF7253"/>
    <w:rsid w:val="00D006A8"/>
    <w:rsid w:val="00D014E0"/>
    <w:rsid w:val="00D016FC"/>
    <w:rsid w:val="00D053CC"/>
    <w:rsid w:val="00D0587A"/>
    <w:rsid w:val="00D05C33"/>
    <w:rsid w:val="00D05E2C"/>
    <w:rsid w:val="00D061A9"/>
    <w:rsid w:val="00D06525"/>
    <w:rsid w:val="00D065F3"/>
    <w:rsid w:val="00D068EC"/>
    <w:rsid w:val="00D070E4"/>
    <w:rsid w:val="00D07E80"/>
    <w:rsid w:val="00D1052B"/>
    <w:rsid w:val="00D10C79"/>
    <w:rsid w:val="00D110FE"/>
    <w:rsid w:val="00D11A22"/>
    <w:rsid w:val="00D126A5"/>
    <w:rsid w:val="00D129DE"/>
    <w:rsid w:val="00D1379D"/>
    <w:rsid w:val="00D144BD"/>
    <w:rsid w:val="00D152B2"/>
    <w:rsid w:val="00D15C16"/>
    <w:rsid w:val="00D15C4A"/>
    <w:rsid w:val="00D164D2"/>
    <w:rsid w:val="00D16F99"/>
    <w:rsid w:val="00D201C3"/>
    <w:rsid w:val="00D20780"/>
    <w:rsid w:val="00D20BCF"/>
    <w:rsid w:val="00D21149"/>
    <w:rsid w:val="00D22C12"/>
    <w:rsid w:val="00D2320B"/>
    <w:rsid w:val="00D25384"/>
    <w:rsid w:val="00D324AC"/>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88B"/>
    <w:rsid w:val="00D42E0C"/>
    <w:rsid w:val="00D437EA"/>
    <w:rsid w:val="00D43E3D"/>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1BCC"/>
    <w:rsid w:val="00D5204B"/>
    <w:rsid w:val="00D5268E"/>
    <w:rsid w:val="00D53AA8"/>
    <w:rsid w:val="00D54863"/>
    <w:rsid w:val="00D54C3F"/>
    <w:rsid w:val="00D5509C"/>
    <w:rsid w:val="00D55B3E"/>
    <w:rsid w:val="00D5747C"/>
    <w:rsid w:val="00D57A75"/>
    <w:rsid w:val="00D606EC"/>
    <w:rsid w:val="00D6090D"/>
    <w:rsid w:val="00D60D51"/>
    <w:rsid w:val="00D6157E"/>
    <w:rsid w:val="00D6186A"/>
    <w:rsid w:val="00D6205C"/>
    <w:rsid w:val="00D6214B"/>
    <w:rsid w:val="00D62256"/>
    <w:rsid w:val="00D628FB"/>
    <w:rsid w:val="00D634AD"/>
    <w:rsid w:val="00D636CC"/>
    <w:rsid w:val="00D63700"/>
    <w:rsid w:val="00D64183"/>
    <w:rsid w:val="00D6496C"/>
    <w:rsid w:val="00D656A8"/>
    <w:rsid w:val="00D65D28"/>
    <w:rsid w:val="00D6644B"/>
    <w:rsid w:val="00D668AB"/>
    <w:rsid w:val="00D673ED"/>
    <w:rsid w:val="00D674AF"/>
    <w:rsid w:val="00D6769C"/>
    <w:rsid w:val="00D6780A"/>
    <w:rsid w:val="00D71AA5"/>
    <w:rsid w:val="00D71F32"/>
    <w:rsid w:val="00D72B85"/>
    <w:rsid w:val="00D72C52"/>
    <w:rsid w:val="00D72C59"/>
    <w:rsid w:val="00D72F86"/>
    <w:rsid w:val="00D73374"/>
    <w:rsid w:val="00D73382"/>
    <w:rsid w:val="00D73613"/>
    <w:rsid w:val="00D7487F"/>
    <w:rsid w:val="00D74D67"/>
    <w:rsid w:val="00D75018"/>
    <w:rsid w:val="00D75BB3"/>
    <w:rsid w:val="00D76379"/>
    <w:rsid w:val="00D77DB7"/>
    <w:rsid w:val="00D80E71"/>
    <w:rsid w:val="00D82B6A"/>
    <w:rsid w:val="00D82B77"/>
    <w:rsid w:val="00D834A9"/>
    <w:rsid w:val="00D83F23"/>
    <w:rsid w:val="00D851AC"/>
    <w:rsid w:val="00D8566E"/>
    <w:rsid w:val="00D85733"/>
    <w:rsid w:val="00D86124"/>
    <w:rsid w:val="00D861CF"/>
    <w:rsid w:val="00D8769E"/>
    <w:rsid w:val="00D90CB3"/>
    <w:rsid w:val="00D91D72"/>
    <w:rsid w:val="00D92D31"/>
    <w:rsid w:val="00D9407D"/>
    <w:rsid w:val="00D95415"/>
    <w:rsid w:val="00D96468"/>
    <w:rsid w:val="00D96652"/>
    <w:rsid w:val="00D96E6D"/>
    <w:rsid w:val="00D979C2"/>
    <w:rsid w:val="00D97D25"/>
    <w:rsid w:val="00D97E51"/>
    <w:rsid w:val="00DA0F4C"/>
    <w:rsid w:val="00DA10AD"/>
    <w:rsid w:val="00DA196F"/>
    <w:rsid w:val="00DA1D26"/>
    <w:rsid w:val="00DA2A4F"/>
    <w:rsid w:val="00DA2B82"/>
    <w:rsid w:val="00DA30A0"/>
    <w:rsid w:val="00DA405C"/>
    <w:rsid w:val="00DA44FE"/>
    <w:rsid w:val="00DA4A72"/>
    <w:rsid w:val="00DA4E1A"/>
    <w:rsid w:val="00DA4E50"/>
    <w:rsid w:val="00DA55A5"/>
    <w:rsid w:val="00DA581B"/>
    <w:rsid w:val="00DA594A"/>
    <w:rsid w:val="00DA7CD4"/>
    <w:rsid w:val="00DA7D85"/>
    <w:rsid w:val="00DB02DF"/>
    <w:rsid w:val="00DB06A1"/>
    <w:rsid w:val="00DB07E2"/>
    <w:rsid w:val="00DB0FE4"/>
    <w:rsid w:val="00DB13DD"/>
    <w:rsid w:val="00DB14DD"/>
    <w:rsid w:val="00DB17DD"/>
    <w:rsid w:val="00DB2B35"/>
    <w:rsid w:val="00DB2B7E"/>
    <w:rsid w:val="00DB2E1F"/>
    <w:rsid w:val="00DB2FE3"/>
    <w:rsid w:val="00DB3041"/>
    <w:rsid w:val="00DB3637"/>
    <w:rsid w:val="00DB45D6"/>
    <w:rsid w:val="00DB4BA0"/>
    <w:rsid w:val="00DB5031"/>
    <w:rsid w:val="00DB6346"/>
    <w:rsid w:val="00DB77A3"/>
    <w:rsid w:val="00DB7E23"/>
    <w:rsid w:val="00DB7FFA"/>
    <w:rsid w:val="00DC036C"/>
    <w:rsid w:val="00DC06EE"/>
    <w:rsid w:val="00DC06F9"/>
    <w:rsid w:val="00DC095A"/>
    <w:rsid w:val="00DC117C"/>
    <w:rsid w:val="00DC11F9"/>
    <w:rsid w:val="00DC2589"/>
    <w:rsid w:val="00DC2D83"/>
    <w:rsid w:val="00DC37FB"/>
    <w:rsid w:val="00DC469E"/>
    <w:rsid w:val="00DC4DB2"/>
    <w:rsid w:val="00DC4E5D"/>
    <w:rsid w:val="00DC5189"/>
    <w:rsid w:val="00DC7427"/>
    <w:rsid w:val="00DC760B"/>
    <w:rsid w:val="00DC7933"/>
    <w:rsid w:val="00DC7AAA"/>
    <w:rsid w:val="00DD04FC"/>
    <w:rsid w:val="00DD0995"/>
    <w:rsid w:val="00DD0E8B"/>
    <w:rsid w:val="00DD1297"/>
    <w:rsid w:val="00DD168E"/>
    <w:rsid w:val="00DD1B61"/>
    <w:rsid w:val="00DD1C6F"/>
    <w:rsid w:val="00DD28D4"/>
    <w:rsid w:val="00DD294A"/>
    <w:rsid w:val="00DD350B"/>
    <w:rsid w:val="00DD391D"/>
    <w:rsid w:val="00DD520A"/>
    <w:rsid w:val="00DD5538"/>
    <w:rsid w:val="00DD77A0"/>
    <w:rsid w:val="00DD7CA5"/>
    <w:rsid w:val="00DE031C"/>
    <w:rsid w:val="00DE09AE"/>
    <w:rsid w:val="00DE1C94"/>
    <w:rsid w:val="00DE338A"/>
    <w:rsid w:val="00DE35AC"/>
    <w:rsid w:val="00DE3958"/>
    <w:rsid w:val="00DE395D"/>
    <w:rsid w:val="00DE4005"/>
    <w:rsid w:val="00DE4090"/>
    <w:rsid w:val="00DE51FD"/>
    <w:rsid w:val="00DE5BC6"/>
    <w:rsid w:val="00DE5E82"/>
    <w:rsid w:val="00DE787D"/>
    <w:rsid w:val="00DE7A0F"/>
    <w:rsid w:val="00DE7D90"/>
    <w:rsid w:val="00DE7E2A"/>
    <w:rsid w:val="00DF15B8"/>
    <w:rsid w:val="00DF1D9B"/>
    <w:rsid w:val="00DF2396"/>
    <w:rsid w:val="00DF27E3"/>
    <w:rsid w:val="00DF2D63"/>
    <w:rsid w:val="00DF2DAE"/>
    <w:rsid w:val="00DF33E3"/>
    <w:rsid w:val="00DF3A0A"/>
    <w:rsid w:val="00DF3F7B"/>
    <w:rsid w:val="00DF4482"/>
    <w:rsid w:val="00DF4C17"/>
    <w:rsid w:val="00DF59AA"/>
    <w:rsid w:val="00DF6311"/>
    <w:rsid w:val="00DF6B3E"/>
    <w:rsid w:val="00DF740B"/>
    <w:rsid w:val="00DF7E6A"/>
    <w:rsid w:val="00E009E9"/>
    <w:rsid w:val="00E00AD5"/>
    <w:rsid w:val="00E01241"/>
    <w:rsid w:val="00E01264"/>
    <w:rsid w:val="00E01509"/>
    <w:rsid w:val="00E01E27"/>
    <w:rsid w:val="00E02F16"/>
    <w:rsid w:val="00E04382"/>
    <w:rsid w:val="00E0443D"/>
    <w:rsid w:val="00E04644"/>
    <w:rsid w:val="00E04AF9"/>
    <w:rsid w:val="00E05292"/>
    <w:rsid w:val="00E058E3"/>
    <w:rsid w:val="00E0633C"/>
    <w:rsid w:val="00E07FA3"/>
    <w:rsid w:val="00E10E9D"/>
    <w:rsid w:val="00E11183"/>
    <w:rsid w:val="00E1138B"/>
    <w:rsid w:val="00E113C5"/>
    <w:rsid w:val="00E1180D"/>
    <w:rsid w:val="00E11C90"/>
    <w:rsid w:val="00E11F68"/>
    <w:rsid w:val="00E121E8"/>
    <w:rsid w:val="00E1252F"/>
    <w:rsid w:val="00E126CE"/>
    <w:rsid w:val="00E13542"/>
    <w:rsid w:val="00E146E0"/>
    <w:rsid w:val="00E14EFD"/>
    <w:rsid w:val="00E1657B"/>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C55"/>
    <w:rsid w:val="00E25FE1"/>
    <w:rsid w:val="00E265DB"/>
    <w:rsid w:val="00E26ADB"/>
    <w:rsid w:val="00E27D77"/>
    <w:rsid w:val="00E27EEE"/>
    <w:rsid w:val="00E3070A"/>
    <w:rsid w:val="00E32165"/>
    <w:rsid w:val="00E32237"/>
    <w:rsid w:val="00E32275"/>
    <w:rsid w:val="00E32A5D"/>
    <w:rsid w:val="00E32E04"/>
    <w:rsid w:val="00E33F0B"/>
    <w:rsid w:val="00E340F5"/>
    <w:rsid w:val="00E3510E"/>
    <w:rsid w:val="00E40AF2"/>
    <w:rsid w:val="00E40D1A"/>
    <w:rsid w:val="00E41507"/>
    <w:rsid w:val="00E4264D"/>
    <w:rsid w:val="00E442AF"/>
    <w:rsid w:val="00E44519"/>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1023"/>
    <w:rsid w:val="00E6303B"/>
    <w:rsid w:val="00E631A9"/>
    <w:rsid w:val="00E63E72"/>
    <w:rsid w:val="00E65A99"/>
    <w:rsid w:val="00E6722B"/>
    <w:rsid w:val="00E674F4"/>
    <w:rsid w:val="00E67B85"/>
    <w:rsid w:val="00E701E6"/>
    <w:rsid w:val="00E7037A"/>
    <w:rsid w:val="00E7075D"/>
    <w:rsid w:val="00E711E3"/>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0852"/>
    <w:rsid w:val="00E814D8"/>
    <w:rsid w:val="00E81AA0"/>
    <w:rsid w:val="00E81B23"/>
    <w:rsid w:val="00E8214D"/>
    <w:rsid w:val="00E8220B"/>
    <w:rsid w:val="00E82C8A"/>
    <w:rsid w:val="00E8433C"/>
    <w:rsid w:val="00E87017"/>
    <w:rsid w:val="00E879D6"/>
    <w:rsid w:val="00E9067A"/>
    <w:rsid w:val="00E906A8"/>
    <w:rsid w:val="00E90A2F"/>
    <w:rsid w:val="00E90A4D"/>
    <w:rsid w:val="00E9161E"/>
    <w:rsid w:val="00E91D79"/>
    <w:rsid w:val="00E91F83"/>
    <w:rsid w:val="00E92A81"/>
    <w:rsid w:val="00E931A5"/>
    <w:rsid w:val="00E93394"/>
    <w:rsid w:val="00E93CF2"/>
    <w:rsid w:val="00E942A8"/>
    <w:rsid w:val="00E951E1"/>
    <w:rsid w:val="00E952BF"/>
    <w:rsid w:val="00E96462"/>
    <w:rsid w:val="00E96AE8"/>
    <w:rsid w:val="00E96CE7"/>
    <w:rsid w:val="00E96D52"/>
    <w:rsid w:val="00E973BA"/>
    <w:rsid w:val="00E977B7"/>
    <w:rsid w:val="00E97F85"/>
    <w:rsid w:val="00EA02BF"/>
    <w:rsid w:val="00EA1075"/>
    <w:rsid w:val="00EA19A2"/>
    <w:rsid w:val="00EA1B38"/>
    <w:rsid w:val="00EA1B58"/>
    <w:rsid w:val="00EA1DCD"/>
    <w:rsid w:val="00EA1FBE"/>
    <w:rsid w:val="00EA321B"/>
    <w:rsid w:val="00EA529C"/>
    <w:rsid w:val="00EA6A9D"/>
    <w:rsid w:val="00EA6AE4"/>
    <w:rsid w:val="00EA6E50"/>
    <w:rsid w:val="00EA7437"/>
    <w:rsid w:val="00EA7B45"/>
    <w:rsid w:val="00EB1E91"/>
    <w:rsid w:val="00EB26CF"/>
    <w:rsid w:val="00EB344A"/>
    <w:rsid w:val="00EB34DE"/>
    <w:rsid w:val="00EB39FE"/>
    <w:rsid w:val="00EB4027"/>
    <w:rsid w:val="00EB5017"/>
    <w:rsid w:val="00EB7E2C"/>
    <w:rsid w:val="00EB7E63"/>
    <w:rsid w:val="00EC001D"/>
    <w:rsid w:val="00EC07DA"/>
    <w:rsid w:val="00EC196E"/>
    <w:rsid w:val="00EC1C86"/>
    <w:rsid w:val="00EC2D1A"/>
    <w:rsid w:val="00EC3C3C"/>
    <w:rsid w:val="00EC433F"/>
    <w:rsid w:val="00EC45B7"/>
    <w:rsid w:val="00EC4949"/>
    <w:rsid w:val="00EC4CBA"/>
    <w:rsid w:val="00EC50A7"/>
    <w:rsid w:val="00EC582F"/>
    <w:rsid w:val="00EC5F96"/>
    <w:rsid w:val="00EC6602"/>
    <w:rsid w:val="00EC6BE7"/>
    <w:rsid w:val="00EC6EA7"/>
    <w:rsid w:val="00EC7154"/>
    <w:rsid w:val="00EC76A9"/>
    <w:rsid w:val="00ED0DB5"/>
    <w:rsid w:val="00ED1040"/>
    <w:rsid w:val="00ED13E6"/>
    <w:rsid w:val="00ED1694"/>
    <w:rsid w:val="00ED2BF9"/>
    <w:rsid w:val="00ED32AD"/>
    <w:rsid w:val="00ED518D"/>
    <w:rsid w:val="00ED69EF"/>
    <w:rsid w:val="00ED6FCD"/>
    <w:rsid w:val="00ED71F5"/>
    <w:rsid w:val="00ED73FE"/>
    <w:rsid w:val="00ED7B4E"/>
    <w:rsid w:val="00EE03B5"/>
    <w:rsid w:val="00EE0E02"/>
    <w:rsid w:val="00EE1983"/>
    <w:rsid w:val="00EE1F42"/>
    <w:rsid w:val="00EE29FB"/>
    <w:rsid w:val="00EE376F"/>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4765"/>
    <w:rsid w:val="00EF579C"/>
    <w:rsid w:val="00EF5B3D"/>
    <w:rsid w:val="00EF6437"/>
    <w:rsid w:val="00EF6ED2"/>
    <w:rsid w:val="00EF75E4"/>
    <w:rsid w:val="00EF7663"/>
    <w:rsid w:val="00EF76A5"/>
    <w:rsid w:val="00EF7949"/>
    <w:rsid w:val="00EF7AEB"/>
    <w:rsid w:val="00F0028D"/>
    <w:rsid w:val="00F017F6"/>
    <w:rsid w:val="00F01AA4"/>
    <w:rsid w:val="00F02096"/>
    <w:rsid w:val="00F02396"/>
    <w:rsid w:val="00F0294E"/>
    <w:rsid w:val="00F029A6"/>
    <w:rsid w:val="00F02FCE"/>
    <w:rsid w:val="00F045E2"/>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2F8B"/>
    <w:rsid w:val="00F13110"/>
    <w:rsid w:val="00F1346A"/>
    <w:rsid w:val="00F15D9A"/>
    <w:rsid w:val="00F15FC3"/>
    <w:rsid w:val="00F20C36"/>
    <w:rsid w:val="00F22706"/>
    <w:rsid w:val="00F22723"/>
    <w:rsid w:val="00F22884"/>
    <w:rsid w:val="00F22AE2"/>
    <w:rsid w:val="00F22F92"/>
    <w:rsid w:val="00F242EE"/>
    <w:rsid w:val="00F258CA"/>
    <w:rsid w:val="00F2672A"/>
    <w:rsid w:val="00F27594"/>
    <w:rsid w:val="00F27A17"/>
    <w:rsid w:val="00F27B92"/>
    <w:rsid w:val="00F27CFF"/>
    <w:rsid w:val="00F27D43"/>
    <w:rsid w:val="00F27EF0"/>
    <w:rsid w:val="00F301E0"/>
    <w:rsid w:val="00F30406"/>
    <w:rsid w:val="00F3088D"/>
    <w:rsid w:val="00F30E9B"/>
    <w:rsid w:val="00F30F7B"/>
    <w:rsid w:val="00F3167A"/>
    <w:rsid w:val="00F3196C"/>
    <w:rsid w:val="00F31EBE"/>
    <w:rsid w:val="00F325FE"/>
    <w:rsid w:val="00F327EB"/>
    <w:rsid w:val="00F3335B"/>
    <w:rsid w:val="00F334FB"/>
    <w:rsid w:val="00F33A2B"/>
    <w:rsid w:val="00F35235"/>
    <w:rsid w:val="00F36123"/>
    <w:rsid w:val="00F36348"/>
    <w:rsid w:val="00F36580"/>
    <w:rsid w:val="00F36A58"/>
    <w:rsid w:val="00F3712C"/>
    <w:rsid w:val="00F376C8"/>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56FB4"/>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597"/>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514"/>
    <w:rsid w:val="00F91740"/>
    <w:rsid w:val="00F91916"/>
    <w:rsid w:val="00F91993"/>
    <w:rsid w:val="00F91F2A"/>
    <w:rsid w:val="00F92AE6"/>
    <w:rsid w:val="00F93961"/>
    <w:rsid w:val="00F93D30"/>
    <w:rsid w:val="00F94332"/>
    <w:rsid w:val="00F9439E"/>
    <w:rsid w:val="00F94534"/>
    <w:rsid w:val="00F94810"/>
    <w:rsid w:val="00F94C2B"/>
    <w:rsid w:val="00F94E5C"/>
    <w:rsid w:val="00F96F25"/>
    <w:rsid w:val="00F9705F"/>
    <w:rsid w:val="00F97A2C"/>
    <w:rsid w:val="00F97B82"/>
    <w:rsid w:val="00F97CEB"/>
    <w:rsid w:val="00FA075B"/>
    <w:rsid w:val="00FA09C8"/>
    <w:rsid w:val="00FA0D33"/>
    <w:rsid w:val="00FA1668"/>
    <w:rsid w:val="00FA212F"/>
    <w:rsid w:val="00FA25A8"/>
    <w:rsid w:val="00FA2BD3"/>
    <w:rsid w:val="00FA2CCC"/>
    <w:rsid w:val="00FA48A8"/>
    <w:rsid w:val="00FA4A58"/>
    <w:rsid w:val="00FA51D8"/>
    <w:rsid w:val="00FA58AA"/>
    <w:rsid w:val="00FA60B1"/>
    <w:rsid w:val="00FA6CBA"/>
    <w:rsid w:val="00FA6F9F"/>
    <w:rsid w:val="00FA7E41"/>
    <w:rsid w:val="00FB014C"/>
    <w:rsid w:val="00FB03AD"/>
    <w:rsid w:val="00FB111E"/>
    <w:rsid w:val="00FB178D"/>
    <w:rsid w:val="00FB2511"/>
    <w:rsid w:val="00FB273F"/>
    <w:rsid w:val="00FB29EA"/>
    <w:rsid w:val="00FB2B49"/>
    <w:rsid w:val="00FB2E97"/>
    <w:rsid w:val="00FB32B1"/>
    <w:rsid w:val="00FB6113"/>
    <w:rsid w:val="00FB6339"/>
    <w:rsid w:val="00FB6387"/>
    <w:rsid w:val="00FB68E9"/>
    <w:rsid w:val="00FB699F"/>
    <w:rsid w:val="00FB7555"/>
    <w:rsid w:val="00FB75AB"/>
    <w:rsid w:val="00FC127C"/>
    <w:rsid w:val="00FC1639"/>
    <w:rsid w:val="00FC1EE9"/>
    <w:rsid w:val="00FC253F"/>
    <w:rsid w:val="00FC25E1"/>
    <w:rsid w:val="00FC2C51"/>
    <w:rsid w:val="00FC3B96"/>
    <w:rsid w:val="00FC49DD"/>
    <w:rsid w:val="00FC5129"/>
    <w:rsid w:val="00FC5135"/>
    <w:rsid w:val="00FC5A48"/>
    <w:rsid w:val="00FC5BD0"/>
    <w:rsid w:val="00FC5DFC"/>
    <w:rsid w:val="00FC642B"/>
    <w:rsid w:val="00FC6FC7"/>
    <w:rsid w:val="00FC7384"/>
    <w:rsid w:val="00FC75E9"/>
    <w:rsid w:val="00FC76E7"/>
    <w:rsid w:val="00FD19AB"/>
    <w:rsid w:val="00FD24FB"/>
    <w:rsid w:val="00FD2D5C"/>
    <w:rsid w:val="00FD3893"/>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5C08"/>
    <w:rsid w:val="00FE6C94"/>
    <w:rsid w:val="00FE7639"/>
    <w:rsid w:val="00FE7CE5"/>
    <w:rsid w:val="00FE7D4C"/>
    <w:rsid w:val="00FF0FFA"/>
    <w:rsid w:val="00FF1A4B"/>
    <w:rsid w:val="00FF1BFA"/>
    <w:rsid w:val="00FF276A"/>
    <w:rsid w:val="00FF30B6"/>
    <w:rsid w:val="00FF3134"/>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table of figures" w:uiPriority="99"/>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Date" w:uiPriority="99"/>
    <w:lsdException w:name="Hyperlink" w:uiPriority="99"/>
    <w:lsdException w:name="FollowedHyperlink" w:uiPriority="99"/>
    <w:lsdException w:name="Strong" w:semiHidden="0" w:unhideWhenUsed="0" w:qFormat="1"/>
    <w:lsdException w:name="Emphasis" w:semiHidden="0" w:unhideWhenUsed="0"/>
    <w:lsdException w:name="No List" w:uiPriority="99"/>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1">
    <w:name w:val="Char Char1"/>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10">
    <w:name w:val="Κεφαλίδα1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10"/>
    <w:rsid w:val="005620CE"/>
    <w:rPr>
      <w:rFonts w:ascii="Arial" w:hAnsi="Arial" w:cs="Arial"/>
      <w:b/>
      <w:bCs/>
      <w:iCs/>
      <w:sz w:val="24"/>
      <w:szCs w:val="22"/>
      <w:shd w:val="clear" w:color="auto" w:fill="17365D" w:themeFill="text2" w:themeFillShade="BF"/>
    </w:rPr>
  </w:style>
  <w:style w:type="paragraph" w:customStyle="1" w:styleId="23">
    <w:name w:val="Κεφαλίδα2"/>
    <w:basedOn w:val="110"/>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7">
    <w:name w:val="Χωρίς διάστιχο1"/>
    <w:link w:val="NoSpacingChar"/>
    <w:autoRedefine/>
    <w:rsid w:val="006A57CA"/>
    <w:pPr>
      <w:jc w:val="both"/>
    </w:pPr>
    <w:rPr>
      <w:sz w:val="24"/>
      <w:szCs w:val="22"/>
    </w:rPr>
  </w:style>
  <w:style w:type="character" w:customStyle="1" w:styleId="NoSpacingChar">
    <w:name w:val="No Spacing Char"/>
    <w:link w:val="17"/>
    <w:locked/>
    <w:rsid w:val="006A57CA"/>
    <w:rPr>
      <w:sz w:val="24"/>
      <w:szCs w:val="22"/>
    </w:rPr>
  </w:style>
  <w:style w:type="paragraph" w:customStyle="1" w:styleId="Number1">
    <w:name w:val="Number1"/>
    <w:basedOn w:val="17"/>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 w:type="paragraph" w:customStyle="1" w:styleId="18">
    <w:name w:val="Στυλ1"/>
    <w:basedOn w:val="a"/>
    <w:link w:val="1Char0"/>
    <w:qFormat/>
    <w:rsid w:val="000105EE"/>
    <w:pPr>
      <w:spacing w:before="0" w:after="0"/>
    </w:pPr>
    <w:rPr>
      <w:rFonts w:eastAsiaTheme="minorHAnsi" w:cstheme="minorBidi"/>
    </w:rPr>
  </w:style>
  <w:style w:type="character" w:customStyle="1" w:styleId="1Char0">
    <w:name w:val="Στυλ1 Char"/>
    <w:basedOn w:val="a0"/>
    <w:link w:val="18"/>
    <w:rsid w:val="000105EE"/>
    <w:rPr>
      <w:rFonts w:asciiTheme="minorHAnsi" w:eastAsiaTheme="minorHAnsi" w:hAnsiTheme="minorHAnsi" w:cstheme="minorBidi"/>
      <w:sz w:val="22"/>
      <w:szCs w:val="22"/>
    </w:rPr>
  </w:style>
</w:styles>
</file>

<file path=word/webSettings.xml><?xml version="1.0" encoding="utf-8"?>
<w:webSettings xmlns:r="http://schemas.openxmlformats.org/officeDocument/2006/relationships" xmlns:w="http://schemas.openxmlformats.org/wordprocessingml/2006/main">
  <w:divs>
    <w:div w:id="63600840">
      <w:bodyDiv w:val="1"/>
      <w:marLeft w:val="0"/>
      <w:marRight w:val="0"/>
      <w:marTop w:val="0"/>
      <w:marBottom w:val="0"/>
      <w:divBdr>
        <w:top w:val="none" w:sz="0" w:space="0" w:color="auto"/>
        <w:left w:val="none" w:sz="0" w:space="0" w:color="auto"/>
        <w:bottom w:val="none" w:sz="0" w:space="0" w:color="auto"/>
        <w:right w:val="none" w:sz="0" w:space="0" w:color="auto"/>
      </w:divBdr>
    </w:div>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32723833">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5082528">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31268605">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787234765">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00351928">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06089411">
      <w:bodyDiv w:val="1"/>
      <w:marLeft w:val="0"/>
      <w:marRight w:val="0"/>
      <w:marTop w:val="0"/>
      <w:marBottom w:val="0"/>
      <w:divBdr>
        <w:top w:val="none" w:sz="0" w:space="0" w:color="auto"/>
        <w:left w:val="none" w:sz="0" w:space="0" w:color="auto"/>
        <w:bottom w:val="none" w:sz="0" w:space="0" w:color="auto"/>
        <w:right w:val="none" w:sz="0" w:space="0" w:color="auto"/>
      </w:divBdr>
    </w:div>
    <w:div w:id="1535463105">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4.xml"/><Relationship Id="rId3" Type="http://schemas.openxmlformats.org/officeDocument/2006/relationships/numbering" Target="numbering.xml"/><Relationship Id="rId21"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tiff"/><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1.gif"/><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5.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4.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443521D-6889-4C89-85E1-13F1A3DB88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298</TotalTime>
  <Pages>9</Pages>
  <Words>2589</Words>
  <Characters>13982</Characters>
  <Application>Microsoft Office Word</Application>
  <DocSecurity>0</DocSecurity>
  <Lines>116</Lines>
  <Paragraphs>33</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16538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Ομάδα Τοπικής Δράσης της Στρατηγικής ΤΑΠΤοΚ – ΕΚΤ στην περιοχή υλοποίησης του ΤΑΠΤοΚ – Leader της ETANAM ΑΕ</dc:creator>
  <cp:lastModifiedBy>User</cp:lastModifiedBy>
  <cp:revision>66</cp:revision>
  <cp:lastPrinted>2020-01-17T07:49:00Z</cp:lastPrinted>
  <dcterms:created xsi:type="dcterms:W3CDTF">2020-01-14T11:39:00Z</dcterms:created>
  <dcterms:modified xsi:type="dcterms:W3CDTF">2021-07-22T10:38:00Z</dcterms:modified>
</cp:coreProperties>
</file>